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1" w:line="226" w:lineRule="auto"/>
        <w:ind w:left="53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</w:rPr>
        <w:t>安徽工程大学图书馆“</w:t>
      </w:r>
      <w:r>
        <w:rPr>
          <w:rFonts w:ascii="黑体" w:hAnsi="黑体" w:eastAsia="黑体" w:cs="黑体"/>
          <w:spacing w:val="-125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6"/>
          <w:sz w:val="35"/>
          <w:szCs w:val="35"/>
        </w:rPr>
        <w:t>占座行为”书面警告函</w:t>
      </w:r>
    </w:p>
    <w:p>
      <w:pPr>
        <w:spacing w:before="220" w:line="223" w:lineRule="auto"/>
        <w:ind w:left="15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（编号：20240311-001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号（示例</w:t>
      </w:r>
      <w:r>
        <w:rPr>
          <w:rFonts w:ascii="仿宋" w:hAnsi="仿宋" w:eastAsia="仿宋" w:cs="仿宋"/>
          <w:spacing w:val="30"/>
          <w:sz w:val="31"/>
          <w:szCs w:val="31"/>
        </w:rPr>
        <w:t>））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228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读者你好：</w:t>
      </w:r>
    </w:p>
    <w:p>
      <w:pPr>
        <w:spacing w:before="201" w:line="360" w:lineRule="auto"/>
        <w:ind w:left="20" w:right="131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你在图书馆已连续两次实施了“</w:t>
      </w:r>
      <w:r>
        <w:rPr>
          <w:rFonts w:ascii="宋体" w:hAnsi="宋体" w:eastAsia="宋体" w:cs="宋体"/>
          <w:spacing w:val="-6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占座行为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”，违反了《安徽工程大学图书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馆借阅区及座位使用管理办法》第一、二条，侵</w:t>
      </w:r>
      <w:r>
        <w:rPr>
          <w:rFonts w:ascii="宋体" w:hAnsi="宋体" w:eastAsia="宋体" w:cs="宋体"/>
          <w:sz w:val="24"/>
          <w:szCs w:val="24"/>
        </w:rPr>
        <w:t>占了图书馆稀缺的学习资源，</w:t>
      </w:r>
    </w:p>
    <w:p>
      <w:pPr>
        <w:spacing w:line="220" w:lineRule="auto"/>
        <w:ind w:left="2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给其他同学带来了不便。</w:t>
      </w:r>
    </w:p>
    <w:p>
      <w:pPr>
        <w:spacing w:before="181" w:line="360" w:lineRule="auto"/>
        <w:ind w:left="25" w:right="131" w:firstLine="4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现对你进行书面警告，请你规范自己的行为，杜绝占座，共同营造良好的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学习环境和氛围。如再次出现占座行为，图书馆将通报到相关部门和人员，严</w:t>
      </w:r>
    </w:p>
    <w:p>
      <w:pPr>
        <w:spacing w:before="1" w:line="219" w:lineRule="auto"/>
        <w:ind w:left="2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肃处理。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78" w:line="468" w:lineRule="exact"/>
        <w:ind w:left="606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position w:val="17"/>
          <w:sz w:val="24"/>
          <w:szCs w:val="24"/>
        </w:rPr>
        <w:t>安徽工程大学图书馆</w:t>
      </w:r>
    </w:p>
    <w:p>
      <w:pPr>
        <w:spacing w:line="223" w:lineRule="auto"/>
        <w:ind w:left="637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9"/>
          <w:sz w:val="24"/>
          <w:szCs w:val="24"/>
        </w:rPr>
        <w:t>年</w:t>
      </w:r>
      <w:r>
        <w:rPr>
          <w:rFonts w:ascii="黑体" w:hAnsi="黑体" w:eastAsia="黑体" w:cs="黑体"/>
          <w:spacing w:val="3"/>
          <w:sz w:val="24"/>
          <w:szCs w:val="24"/>
        </w:rPr>
        <w:t xml:space="preserve">    </w:t>
      </w:r>
      <w:r>
        <w:rPr>
          <w:rFonts w:ascii="黑体" w:hAnsi="黑体" w:eastAsia="黑体" w:cs="黑体"/>
          <w:spacing w:val="-9"/>
          <w:sz w:val="24"/>
          <w:szCs w:val="24"/>
        </w:rPr>
        <w:t>月</w:t>
      </w:r>
      <w:r>
        <w:rPr>
          <w:rFonts w:ascii="黑体" w:hAnsi="黑体" w:eastAsia="黑体" w:cs="黑体"/>
          <w:spacing w:val="12"/>
          <w:sz w:val="24"/>
          <w:szCs w:val="24"/>
        </w:rPr>
        <w:t xml:space="preserve">    </w:t>
      </w:r>
      <w:r>
        <w:rPr>
          <w:rFonts w:ascii="黑体" w:hAnsi="黑体" w:eastAsia="黑体" w:cs="黑体"/>
          <w:spacing w:val="-9"/>
          <w:sz w:val="24"/>
          <w:szCs w:val="24"/>
        </w:rPr>
        <w:t>日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2" w:line="374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>注：该警告函一式两份，一份交读者本人，一份由图书馆</w:t>
      </w:r>
    </w:p>
    <w:p>
      <w:pPr>
        <w:spacing w:before="1" w:line="219" w:lineRule="auto"/>
        <w:ind w:left="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  <w:u w:val="single" w:color="auto"/>
        </w:rPr>
        <w:t>留存。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headerReference r:id="rId5" w:type="default"/>
          <w:footerReference r:id="rId6" w:type="default"/>
          <w:pgSz w:w="11906" w:h="16839"/>
          <w:pgMar w:top="1528" w:right="1785" w:bottom="1205" w:left="1785" w:header="1219" w:footer="1018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25"/>
      <w:rPr>
        <w:sz w:val="20"/>
        <w:szCs w:val="20"/>
      </w:rPr>
    </w:pPr>
    <w:r>
      <w:rPr>
        <w:spacing w:val="-5"/>
        <w:sz w:val="20"/>
        <w:szCs w:val="20"/>
      </w:rPr>
      <w:t>-</w:t>
    </w:r>
    <w:r>
      <w:rPr>
        <w:spacing w:val="29"/>
        <w:w w:val="101"/>
        <w:sz w:val="20"/>
        <w:szCs w:val="20"/>
      </w:rPr>
      <w:t xml:space="preserve"> </w:t>
    </w:r>
    <w:r>
      <w:rPr>
        <w:spacing w:val="-5"/>
        <w:sz w:val="20"/>
        <w:szCs w:val="20"/>
      </w:rPr>
      <w:t>116</w:t>
    </w:r>
    <w:r>
      <w:rPr>
        <w:spacing w:val="10"/>
        <w:sz w:val="20"/>
        <w:szCs w:val="20"/>
      </w:rPr>
      <w:t xml:space="preserve"> </w:t>
    </w:r>
    <w:r>
      <w:rPr>
        <w:spacing w:val="-5"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9" w:lineRule="auto"/>
      <w:ind w:left="125"/>
      <w:rPr>
        <w:rFonts w:ascii="微软雅黑" w:hAnsi="微软雅黑" w:eastAsia="微软雅黑" w:cs="微软雅黑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961390</wp:posOffset>
              </wp:positionV>
              <wp:extent cx="5278755" cy="9525"/>
              <wp:effectExtent l="0" t="0" r="0" b="0"/>
              <wp:wrapNone/>
              <wp:docPr id="1" name="任意多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8755" cy="95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8312" h="15">
                            <a:moveTo>
                              <a:pt x="0" y="0"/>
                            </a:moveTo>
                            <a:lnTo>
                              <a:pt x="8312" y="0"/>
                            </a:lnTo>
                            <a:lnTo>
                              <a:pt x="8312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89.85pt;margin-top:75.7pt;height:0.75pt;width:415.65pt;mso-position-horizontal-relative:page;mso-position-vertical-relative:page;z-index:251659264;mso-width-relative:page;mso-height-relative:page;" fillcolor="#000000" filled="t" stroked="f" coordsize="8312,15" o:allowincell="f" o:gfxdata="UEsDBAoAAAAAAIdO4kAAAAAAAAAAAAAAAAAEAAAAZHJzL1BLAwQUAAAACACHTuJAeml4/dkAAAAM&#10;AQAADwAAAGRycy9kb3ducmV2LnhtbE2PO0/EMBCEeyT+g7VIdJztE1y4EOcKpBS8xR0UdE68JBGx&#10;Hdm+R/49mwq6nd3R7DfF5mQHdsAQe+8UyIUAhq7xpnetgo9ddXULLCbtjB68QwUTRtiU52eFzo0/&#10;unc8bFPLKMTFXCvoUhpzzmPTodVx4Ud0dPv2wepEMrTcBH2kcDvwpRArbnXv6EOnR7zvsPnZ7q2C&#10;13r3Vq3Mw2P1MunPbOrC1/T8pNTlhRR3wBKe0p8ZZnxCh5KYar93JrKBdLbOyErDjbwGNjuElFSv&#10;nlfLNfCy4P9LlL9QSwMEFAAAAAgAh07iQNcl4eERAgAAewQAAA4AAABkcnMvZTJvRG9jLnhtbK1U&#10;zY7TMBC+I/EOlu80bSBsqZrugWq5IFhplwdwHaex5D953Ka9c+fOEfESaAVPwyIeg7GTtKVceqCH&#10;eOz58s18nyedX++0IlvhQVpT0sloTIkw3FbSrEv64f7m2ZQSCMxUTFkjSroXQK8XT5/MWzcTuW2s&#10;qoQnSGJg1rqSNiG4WZYBb4RmMLJOGEzW1msWcOvXWeVZi+xaZfl4/DJrra+ct1wA4OmyS9Ke0V9C&#10;aOtacrG0fKOFCR2rF4oFlASNdEAXqdu6Fjy8r2sQgaiSotKQnlgE41V8Zos5m609c43kfQvskhbO&#10;NGkmDRY9UC1ZYGTj5T9UWnJvwdZhxK3OOiHJEVQxGZ95c9cwJ5IWtBrcwXT4f7T83fbWE1nhJFBi&#10;mMYL//nw8Ovjp8evn3//+Pb4/QuZRJNaBzPE3rlb3+8Aw6h4V3sdV9RCdsnY/cFYsQuE42GRX02v&#10;ioISjrlXRV5Eyuz4Lt9AeCNs4mHbtxC6a6mGiDVDxHdmCB0L8TjWjiFpSzp9PskpaVBMkW5D2624&#10;twkRzprD6sesMqeojmVQgcAhPawukR1gkxe9nCE/rB0ORw25LgKleTwpyJUF0VkVJSbPDrIRd+ob&#10;WCWrG6lUlAt+vXqtPNmyOPfp1/f4F0yZCDY2vtaViSdZvOzuemO0stUeZ2TjvFw3+AGleUgYnMnU&#10;Uv/9xKE/3Sem43/G4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6aXj92QAAAAwBAAAPAAAAAAAA&#10;AAEAIAAAACIAAABkcnMvZG93bnJldi54bWxQSwECFAAUAAAACACHTuJA1yXh4RECAAB7BAAADgAA&#10;AAAAAAABACAAAAAoAQAAZHJzL2Uyb0RvYy54bWxQSwUGAAAAAAYABgBZAQAAqwUAAAAA&#10;" path="m0,0l8312,0,8312,14,0,14,0,0xe">
              <v:path/>
              <v:fill on="t" focussize="0,0"/>
              <v:stroke on="f"/>
              <v:imagedata o:title=""/>
              <o:lock v:ext="edit"/>
            </v:shape>
          </w:pict>
        </mc:Fallback>
      </mc:AlternateContent>
    </w:r>
    <w:r>
      <w:rPr>
        <w:rFonts w:ascii="微软雅黑" w:hAnsi="微软雅黑" w:eastAsia="微软雅黑" w:cs="微软雅黑"/>
        <w:spacing w:val="5"/>
        <w:sz w:val="20"/>
        <w:szCs w:val="20"/>
      </w:rPr>
      <w:t>2023 图书馆管理制度汇编</w:t>
    </w:r>
    <w:r>
      <w:rPr>
        <w:rFonts w:ascii="微软雅黑" w:hAnsi="微软雅黑" w:eastAsia="微软雅黑" w:cs="微软雅黑"/>
        <w:spacing w:val="5"/>
        <w:sz w:val="18"/>
        <w:szCs w:val="18"/>
      </w:rPr>
      <w:t>&lt;&lt;&lt;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ZmE1YTBjZmNkZGY2ZTM4ODg1MWYwYWFjN2RjZjcifQ=="/>
  </w:docVars>
  <w:rsids>
    <w:rsidRoot w:val="04BA6B0A"/>
    <w:rsid w:val="04B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2024-04-23T07:08:00Z</dcterms:created>
  <dc:creator>真诚</dc:creator>
  <cp:lastModifiedBy>真诚</cp:lastModifiedBy>
  <dcterms:modified xsi:type="dcterms:W3CDTF">2024-04-23T07:17:42Z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4B8E1226782C40BCB013AE23FADDABA8_11</vt:lpwstr>
  </property>
</Properties>
</file>