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77" w:rsidRDefault="001545D7">
      <w:pPr>
        <w:jc w:val="center"/>
        <w:rPr>
          <w:b/>
          <w:bCs/>
          <w:color w:val="000000"/>
          <w:sz w:val="28"/>
          <w:szCs w:val="28"/>
        </w:rPr>
      </w:pPr>
      <w:r>
        <w:rPr>
          <w:rFonts w:hint="eastAsia"/>
          <w:b/>
          <w:bCs/>
          <w:color w:val="000000"/>
          <w:sz w:val="28"/>
          <w:szCs w:val="28"/>
        </w:rPr>
        <w:t>第十三届“读者服务宣传月”活动方案</w:t>
      </w:r>
    </w:p>
    <w:p w:rsidR="00941477" w:rsidRDefault="00941477">
      <w:pPr>
        <w:rPr>
          <w:color w:val="000000"/>
        </w:rPr>
      </w:pPr>
    </w:p>
    <w:p w:rsidR="00941477" w:rsidRDefault="001545D7">
      <w:pPr>
        <w:ind w:firstLineChars="200" w:firstLine="420"/>
        <w:rPr>
          <w:color w:val="000000"/>
        </w:rPr>
      </w:pPr>
      <w:r>
        <w:rPr>
          <w:rFonts w:hint="eastAsia"/>
          <w:color w:val="000000"/>
        </w:rPr>
        <w:t>为了进一步提高图书馆的服务质量和服务水平，积极向广大读者推广与宣传图书馆的资源与服务，更好地让读者了解图书馆、唤起读者利用信息资源意识。图书馆于</w:t>
      </w:r>
      <w:r>
        <w:rPr>
          <w:color w:val="000000"/>
        </w:rPr>
        <w:t>10</w:t>
      </w:r>
      <w:r>
        <w:rPr>
          <w:rFonts w:hint="eastAsia"/>
          <w:color w:val="000000"/>
        </w:rPr>
        <w:t>月至</w:t>
      </w:r>
      <w:r>
        <w:rPr>
          <w:color w:val="000000"/>
        </w:rPr>
        <w:t>11</w:t>
      </w:r>
      <w:r>
        <w:rPr>
          <w:rFonts w:hint="eastAsia"/>
          <w:color w:val="000000"/>
        </w:rPr>
        <w:t>月间开展以</w:t>
      </w:r>
      <w:r>
        <w:rPr>
          <w:rFonts w:ascii="宋体" w:hint="eastAsia"/>
          <w:color w:val="000000"/>
        </w:rPr>
        <w:t>“</w:t>
      </w:r>
      <w:r>
        <w:rPr>
          <w:rFonts w:ascii="宋体"/>
          <w:color w:val="000000"/>
        </w:rPr>
        <w:t>夏渐去，秋意浓，图书馆换上新装迎接你！</w:t>
      </w:r>
      <w:r>
        <w:rPr>
          <w:rFonts w:ascii="宋体" w:hint="eastAsia"/>
          <w:color w:val="000000"/>
        </w:rPr>
        <w:t>”</w:t>
      </w:r>
      <w:r>
        <w:rPr>
          <w:rFonts w:hint="eastAsia"/>
          <w:color w:val="000000"/>
        </w:rPr>
        <w:t>为主题的读者服务宣传月活动。具体方案如下：</w:t>
      </w:r>
    </w:p>
    <w:p w:rsidR="00941477" w:rsidRDefault="001545D7" w:rsidP="001545D7">
      <w:pPr>
        <w:numPr>
          <w:ilvl w:val="0"/>
          <w:numId w:val="1"/>
        </w:numPr>
        <w:ind w:leftChars="200"/>
        <w:rPr>
          <w:b/>
          <w:bCs/>
          <w:color w:val="000000"/>
        </w:rPr>
      </w:pPr>
      <w:r>
        <w:rPr>
          <w:rFonts w:hint="eastAsia"/>
          <w:b/>
          <w:bCs/>
          <w:color w:val="000000"/>
        </w:rPr>
        <w:t>宣传</w:t>
      </w:r>
    </w:p>
    <w:p w:rsidR="00941477" w:rsidRDefault="001545D7" w:rsidP="001545D7">
      <w:pPr>
        <w:numPr>
          <w:ilvl w:val="0"/>
          <w:numId w:val="2"/>
        </w:numPr>
        <w:ind w:leftChars="200"/>
        <w:rPr>
          <w:color w:val="000000"/>
        </w:rPr>
      </w:pPr>
      <w:r>
        <w:rPr>
          <w:rFonts w:hint="eastAsia"/>
          <w:color w:val="000000"/>
        </w:rPr>
        <w:t>悬挂主题宣传横幅</w:t>
      </w:r>
    </w:p>
    <w:p w:rsidR="00941477" w:rsidRDefault="001545D7">
      <w:pPr>
        <w:ind w:leftChars="200" w:left="420"/>
        <w:rPr>
          <w:color w:val="000000"/>
        </w:rPr>
      </w:pPr>
      <w:r>
        <w:rPr>
          <w:rFonts w:hint="eastAsia"/>
          <w:color w:val="000000"/>
        </w:rPr>
        <w:t>地点：图书馆大门上方</w:t>
      </w:r>
    </w:p>
    <w:p w:rsidR="00941477" w:rsidRDefault="001545D7">
      <w:pPr>
        <w:ind w:leftChars="200" w:left="420"/>
        <w:rPr>
          <w:color w:val="000000"/>
        </w:rPr>
      </w:pPr>
      <w:r>
        <w:rPr>
          <w:rFonts w:hint="eastAsia"/>
          <w:color w:val="000000"/>
        </w:rPr>
        <w:t>负责部门：流通阅览部</w:t>
      </w:r>
    </w:p>
    <w:p w:rsidR="00941477" w:rsidRDefault="001545D7" w:rsidP="001545D7">
      <w:pPr>
        <w:numPr>
          <w:ilvl w:val="0"/>
          <w:numId w:val="2"/>
        </w:numPr>
        <w:ind w:leftChars="200"/>
        <w:rPr>
          <w:color w:val="000000"/>
        </w:rPr>
      </w:pPr>
      <w:r>
        <w:rPr>
          <w:rFonts w:hint="eastAsia"/>
          <w:color w:val="000000"/>
        </w:rPr>
        <w:t>下发图书馆第十三届“读者服务宣传月”系列活动的通知</w:t>
      </w:r>
    </w:p>
    <w:p w:rsidR="00941477" w:rsidRDefault="001545D7">
      <w:pPr>
        <w:ind w:leftChars="200" w:left="420"/>
        <w:rPr>
          <w:color w:val="000000"/>
        </w:rPr>
      </w:pPr>
      <w:r>
        <w:rPr>
          <w:rFonts w:hint="eastAsia"/>
          <w:color w:val="000000"/>
        </w:rPr>
        <w:t>负责部门：办公室</w:t>
      </w:r>
    </w:p>
    <w:p w:rsidR="00941477" w:rsidRDefault="001545D7" w:rsidP="001545D7">
      <w:pPr>
        <w:numPr>
          <w:ilvl w:val="0"/>
          <w:numId w:val="2"/>
        </w:numPr>
        <w:ind w:leftChars="200"/>
        <w:rPr>
          <w:color w:val="000000"/>
        </w:rPr>
      </w:pPr>
      <w:r>
        <w:rPr>
          <w:rFonts w:hint="eastAsia"/>
          <w:color w:val="000000"/>
        </w:rPr>
        <w:t>图书馆主页、</w:t>
      </w:r>
      <w:proofErr w:type="gramStart"/>
      <w:r>
        <w:rPr>
          <w:rFonts w:hint="eastAsia"/>
          <w:color w:val="000000"/>
        </w:rPr>
        <w:t>微信平台</w:t>
      </w:r>
      <w:proofErr w:type="gramEnd"/>
      <w:r>
        <w:rPr>
          <w:rFonts w:hint="eastAsia"/>
          <w:color w:val="000000"/>
        </w:rPr>
        <w:t>、校广播站、制作海报展板、宣传彩页等进行宣传</w:t>
      </w:r>
    </w:p>
    <w:p w:rsidR="00941477" w:rsidRDefault="001545D7">
      <w:pPr>
        <w:ind w:leftChars="200" w:left="420"/>
        <w:rPr>
          <w:color w:val="000000"/>
        </w:rPr>
      </w:pPr>
      <w:r>
        <w:rPr>
          <w:rFonts w:hint="eastAsia"/>
          <w:color w:val="000000"/>
        </w:rPr>
        <w:t>内容</w:t>
      </w:r>
      <w:r>
        <w:rPr>
          <w:color w:val="000000"/>
        </w:rPr>
        <w:t>:</w:t>
      </w:r>
      <w:r>
        <w:rPr>
          <w:rFonts w:hint="eastAsia"/>
          <w:color w:val="000000"/>
        </w:rPr>
        <w:t>“读者服务宣传月”的系列活动的宣传</w:t>
      </w:r>
    </w:p>
    <w:p w:rsidR="00941477" w:rsidRDefault="001545D7">
      <w:pPr>
        <w:ind w:leftChars="200" w:left="420"/>
        <w:rPr>
          <w:color w:val="000000"/>
        </w:rPr>
      </w:pPr>
      <w:r>
        <w:rPr>
          <w:rFonts w:hint="eastAsia"/>
          <w:color w:val="000000"/>
        </w:rPr>
        <w:t>负责部门：信息参考部、流通阅览部、资源建设部、综合服务部</w:t>
      </w:r>
    </w:p>
    <w:p w:rsidR="00941477" w:rsidRDefault="001545D7" w:rsidP="001545D7">
      <w:pPr>
        <w:numPr>
          <w:ilvl w:val="0"/>
          <w:numId w:val="1"/>
        </w:numPr>
        <w:ind w:leftChars="200"/>
        <w:rPr>
          <w:b/>
          <w:bCs/>
          <w:color w:val="000000"/>
        </w:rPr>
      </w:pPr>
      <w:r>
        <w:rPr>
          <w:rFonts w:hint="eastAsia"/>
          <w:b/>
          <w:bCs/>
          <w:color w:val="000000"/>
        </w:rPr>
        <w:t>主题活动内容及安排</w:t>
      </w:r>
    </w:p>
    <w:p w:rsidR="00941477" w:rsidRDefault="001545D7" w:rsidP="001545D7">
      <w:pPr>
        <w:ind w:firstLineChars="150" w:firstLine="316"/>
        <w:rPr>
          <w:b/>
          <w:bCs/>
          <w:color w:val="000000"/>
        </w:rPr>
      </w:pPr>
      <w:r>
        <w:rPr>
          <w:rFonts w:hint="eastAsia"/>
          <w:b/>
          <w:bCs/>
          <w:color w:val="000000"/>
        </w:rPr>
        <w:t>（一）启动活动</w:t>
      </w:r>
    </w:p>
    <w:p w:rsidR="00941477" w:rsidRDefault="001545D7" w:rsidP="001545D7">
      <w:pPr>
        <w:ind w:leftChars="200" w:left="420"/>
        <w:rPr>
          <w:b/>
          <w:bCs/>
          <w:color w:val="000000"/>
        </w:rPr>
      </w:pPr>
      <w:r>
        <w:rPr>
          <w:b/>
          <w:bCs/>
          <w:color w:val="000000"/>
        </w:rPr>
        <w:t>1</w:t>
      </w:r>
      <w:r>
        <w:rPr>
          <w:rFonts w:hint="eastAsia"/>
          <w:b/>
          <w:bCs/>
          <w:color w:val="000000"/>
        </w:rPr>
        <w:t>、迷“图”之旅</w:t>
      </w:r>
    </w:p>
    <w:p w:rsidR="00941477" w:rsidRDefault="001545D7">
      <w:pPr>
        <w:ind w:leftChars="200" w:left="420"/>
        <w:rPr>
          <w:color w:val="000000"/>
        </w:rPr>
      </w:pPr>
      <w:r>
        <w:rPr>
          <w:rFonts w:hint="eastAsia"/>
          <w:color w:val="000000"/>
        </w:rPr>
        <w:t>时间：</w:t>
      </w:r>
      <w:r>
        <w:rPr>
          <w:color w:val="000000"/>
        </w:rPr>
        <w:t xml:space="preserve"> 10</w:t>
      </w:r>
      <w:r>
        <w:rPr>
          <w:rFonts w:hint="eastAsia"/>
          <w:color w:val="000000"/>
        </w:rPr>
        <w:t>月</w:t>
      </w:r>
      <w:r>
        <w:rPr>
          <w:color w:val="000000"/>
        </w:rPr>
        <w:t>1</w:t>
      </w:r>
      <w:r>
        <w:rPr>
          <w:rFonts w:hint="eastAsia"/>
          <w:color w:val="000000"/>
        </w:rPr>
        <w:t>1</w:t>
      </w:r>
      <w:r>
        <w:rPr>
          <w:color w:val="000000"/>
        </w:rPr>
        <w:t>-26</w:t>
      </w:r>
      <w:r>
        <w:rPr>
          <w:rFonts w:hint="eastAsia"/>
          <w:color w:val="000000"/>
        </w:rPr>
        <w:t>日</w:t>
      </w:r>
    </w:p>
    <w:p w:rsidR="00941477" w:rsidRDefault="001545D7">
      <w:pPr>
        <w:ind w:leftChars="200" w:left="420"/>
        <w:rPr>
          <w:color w:val="000000"/>
        </w:rPr>
      </w:pPr>
      <w:r>
        <w:rPr>
          <w:rFonts w:hint="eastAsia"/>
          <w:color w:val="000000"/>
        </w:rPr>
        <w:t>活动</w:t>
      </w:r>
      <w:proofErr w:type="gramStart"/>
      <w:r>
        <w:rPr>
          <w:rFonts w:hint="eastAsia"/>
          <w:color w:val="000000"/>
        </w:rPr>
        <w:t>一</w:t>
      </w:r>
      <w:proofErr w:type="gramEnd"/>
      <w:r>
        <w:rPr>
          <w:rFonts w:hint="eastAsia"/>
          <w:color w:val="000000"/>
        </w:rPr>
        <w:t>：在规定时间内，新生读者到图书馆咨询台领取参观卡片，自助式参观东西两馆，每参观一处借阅室可以获取印章一个（由当班窗口馆员负责盖章），集齐印章，可以获得图书馆为新生读者准备的礼品一份；</w:t>
      </w:r>
    </w:p>
    <w:p w:rsidR="00941477" w:rsidRDefault="001545D7">
      <w:pPr>
        <w:ind w:leftChars="200" w:left="420"/>
        <w:rPr>
          <w:color w:val="000000"/>
        </w:rPr>
      </w:pPr>
      <w:r>
        <w:rPr>
          <w:rFonts w:hint="eastAsia"/>
          <w:color w:val="000000"/>
        </w:rPr>
        <w:t>活动二</w:t>
      </w:r>
      <w:r>
        <w:rPr>
          <w:color w:val="000000"/>
        </w:rPr>
        <w:t>:</w:t>
      </w:r>
      <w:r>
        <w:rPr>
          <w:rFonts w:hint="eastAsia"/>
          <w:color w:val="000000"/>
        </w:rPr>
        <w:t>读者提前预约报名参加“迷‘图’之旅”的活动，由馆员带领读者（约</w:t>
      </w:r>
      <w:r>
        <w:rPr>
          <w:color w:val="000000"/>
        </w:rPr>
        <w:t>20—30</w:t>
      </w:r>
      <w:r>
        <w:rPr>
          <w:rFonts w:hint="eastAsia"/>
          <w:color w:val="000000"/>
        </w:rPr>
        <w:t>人）参观图书馆，并安排实践体验，参观体验之后，在图书馆的会议室，有奖竞答。</w:t>
      </w:r>
    </w:p>
    <w:p w:rsidR="00941477" w:rsidRDefault="001545D7">
      <w:pPr>
        <w:ind w:leftChars="200" w:left="420"/>
        <w:rPr>
          <w:color w:val="000000"/>
        </w:rPr>
      </w:pPr>
      <w:r>
        <w:rPr>
          <w:rFonts w:hint="eastAsia"/>
          <w:color w:val="000000"/>
        </w:rPr>
        <w:t>负责部门：信息参考部、流通部阅览部、综合服务部</w:t>
      </w:r>
      <w:r>
        <w:rPr>
          <w:color w:val="000000"/>
        </w:rPr>
        <w:t>、</w:t>
      </w:r>
      <w:proofErr w:type="gramStart"/>
      <w:r>
        <w:rPr>
          <w:color w:val="000000"/>
        </w:rPr>
        <w:t>校读委会</w:t>
      </w:r>
      <w:proofErr w:type="gramEnd"/>
    </w:p>
    <w:p w:rsidR="00941477" w:rsidRDefault="001545D7" w:rsidP="001545D7">
      <w:pPr>
        <w:ind w:firstLineChars="150" w:firstLine="316"/>
        <w:rPr>
          <w:b/>
          <w:bCs/>
          <w:color w:val="000000"/>
        </w:rPr>
      </w:pPr>
      <w:r>
        <w:rPr>
          <w:rFonts w:hint="eastAsia"/>
          <w:b/>
          <w:bCs/>
          <w:color w:val="000000"/>
        </w:rPr>
        <w:t>（二）竞赛活动</w:t>
      </w:r>
    </w:p>
    <w:p w:rsidR="00941477" w:rsidRDefault="001545D7">
      <w:pPr>
        <w:ind w:leftChars="200" w:left="420"/>
        <w:rPr>
          <w:b/>
          <w:bCs/>
          <w:color w:val="000000"/>
        </w:rPr>
      </w:pPr>
      <w:r>
        <w:rPr>
          <w:b/>
          <w:bCs/>
          <w:color w:val="000000"/>
        </w:rPr>
        <w:t>2</w:t>
      </w:r>
      <w:r>
        <w:rPr>
          <w:rFonts w:hint="eastAsia"/>
          <w:b/>
          <w:bCs/>
          <w:color w:val="000000"/>
        </w:rPr>
        <w:t>、新生读者利用图书馆知识及技能竞赛</w:t>
      </w:r>
    </w:p>
    <w:p w:rsidR="00941477" w:rsidRDefault="001545D7">
      <w:pPr>
        <w:ind w:leftChars="200" w:left="420"/>
        <w:rPr>
          <w:color w:val="000000"/>
        </w:rPr>
      </w:pPr>
      <w:r>
        <w:rPr>
          <w:rFonts w:hint="eastAsia"/>
          <w:color w:val="000000"/>
        </w:rPr>
        <w:t>时间：</w:t>
      </w:r>
      <w:r>
        <w:rPr>
          <w:color w:val="000000"/>
        </w:rPr>
        <w:t>10</w:t>
      </w:r>
      <w:r>
        <w:rPr>
          <w:rFonts w:hint="eastAsia"/>
          <w:color w:val="000000"/>
        </w:rPr>
        <w:t>月</w:t>
      </w:r>
      <w:r>
        <w:rPr>
          <w:color w:val="000000"/>
        </w:rPr>
        <w:t>31</w:t>
      </w:r>
      <w:r>
        <w:rPr>
          <w:color w:val="000000"/>
        </w:rPr>
        <w:t>日</w:t>
      </w:r>
      <w:r>
        <w:rPr>
          <w:color w:val="000000"/>
        </w:rPr>
        <w:t>--11</w:t>
      </w:r>
      <w:r>
        <w:rPr>
          <w:color w:val="000000"/>
        </w:rPr>
        <w:t>月</w:t>
      </w:r>
      <w:r>
        <w:rPr>
          <w:rFonts w:hint="eastAsia"/>
          <w:color w:val="000000"/>
        </w:rPr>
        <w:t>1</w:t>
      </w:r>
      <w:r>
        <w:rPr>
          <w:color w:val="000000"/>
        </w:rPr>
        <w:t>6</w:t>
      </w:r>
      <w:r>
        <w:rPr>
          <w:rFonts w:hint="eastAsia"/>
          <w:color w:val="000000"/>
        </w:rPr>
        <w:t>日</w:t>
      </w:r>
    </w:p>
    <w:p w:rsidR="00941477" w:rsidRDefault="001545D7">
      <w:pPr>
        <w:ind w:leftChars="200" w:left="420"/>
        <w:rPr>
          <w:color w:val="000000"/>
        </w:rPr>
      </w:pPr>
      <w:r>
        <w:rPr>
          <w:rFonts w:hint="eastAsia"/>
          <w:color w:val="000000"/>
        </w:rPr>
        <w:t>内容：每个学院指派</w:t>
      </w:r>
      <w:r>
        <w:rPr>
          <w:rFonts w:hint="eastAsia"/>
          <w:color w:val="000000"/>
        </w:rPr>
        <w:t>6</w:t>
      </w:r>
      <w:r>
        <w:rPr>
          <w:rFonts w:hint="eastAsia"/>
          <w:color w:val="000000"/>
        </w:rPr>
        <w:t>名选手，参加本次竞赛，竞赛总人数</w:t>
      </w:r>
      <w:r>
        <w:rPr>
          <w:rFonts w:hint="eastAsia"/>
          <w:color w:val="000000"/>
        </w:rPr>
        <w:t>72</w:t>
      </w:r>
      <w:r>
        <w:rPr>
          <w:rFonts w:hint="eastAsia"/>
          <w:color w:val="000000"/>
        </w:rPr>
        <w:t>人左右。提前一周对参赛选手进行</w:t>
      </w:r>
      <w:r w:rsidR="00B85560">
        <w:rPr>
          <w:rFonts w:hint="eastAsia"/>
          <w:color w:val="000000"/>
        </w:rPr>
        <w:t>讲座</w:t>
      </w:r>
      <w:r>
        <w:rPr>
          <w:rFonts w:hint="eastAsia"/>
          <w:color w:val="000000"/>
        </w:rPr>
        <w:t>培训，</w:t>
      </w:r>
      <w:r>
        <w:rPr>
          <w:color w:val="000000"/>
        </w:rPr>
        <w:t>比赛在图书馆五</w:t>
      </w:r>
      <w:proofErr w:type="gramStart"/>
      <w:r>
        <w:rPr>
          <w:color w:val="000000"/>
        </w:rPr>
        <w:t>楼电子</w:t>
      </w:r>
      <w:proofErr w:type="gramEnd"/>
      <w:r>
        <w:rPr>
          <w:color w:val="000000"/>
        </w:rPr>
        <w:t>阅览区进行，每名选手一台计算机，独立完成，系统自动评分。</w:t>
      </w:r>
      <w:r>
        <w:rPr>
          <w:rFonts w:hint="eastAsia"/>
          <w:color w:val="000000"/>
        </w:rPr>
        <w:t>设立团体和个人奖项。</w:t>
      </w:r>
    </w:p>
    <w:p w:rsidR="00941477" w:rsidRDefault="001545D7">
      <w:pPr>
        <w:ind w:leftChars="200" w:left="420"/>
        <w:rPr>
          <w:color w:val="000000"/>
        </w:rPr>
      </w:pPr>
      <w:r>
        <w:rPr>
          <w:rFonts w:hint="eastAsia"/>
          <w:color w:val="000000"/>
        </w:rPr>
        <w:t>负责部门：信息参考部</w:t>
      </w:r>
      <w:r>
        <w:rPr>
          <w:color w:val="000000"/>
        </w:rPr>
        <w:t>、</w:t>
      </w:r>
      <w:proofErr w:type="gramStart"/>
      <w:r>
        <w:rPr>
          <w:color w:val="000000"/>
        </w:rPr>
        <w:t>校读委会</w:t>
      </w:r>
      <w:proofErr w:type="gramEnd"/>
    </w:p>
    <w:p w:rsidR="00941477" w:rsidRDefault="001545D7" w:rsidP="001545D7">
      <w:pPr>
        <w:ind w:firstLineChars="150" w:firstLine="316"/>
        <w:rPr>
          <w:b/>
          <w:bCs/>
        </w:rPr>
      </w:pPr>
      <w:r>
        <w:rPr>
          <w:rFonts w:hint="eastAsia"/>
          <w:b/>
          <w:bCs/>
        </w:rPr>
        <w:t>（三）文献资源利用系列讲座；</w:t>
      </w:r>
    </w:p>
    <w:p w:rsidR="001545D7" w:rsidRDefault="001545D7" w:rsidP="001545D7">
      <w:pPr>
        <w:ind w:firstLineChars="200" w:firstLine="422"/>
        <w:rPr>
          <w:b/>
          <w:bCs/>
          <w:color w:val="000000"/>
        </w:rPr>
      </w:pPr>
      <w:r>
        <w:rPr>
          <w:rFonts w:hint="eastAsia"/>
          <w:b/>
          <w:bCs/>
          <w:color w:val="000000"/>
        </w:rPr>
        <w:t>3</w:t>
      </w:r>
      <w:bookmarkStart w:id="0" w:name="_GoBack"/>
      <w:bookmarkEnd w:id="0"/>
      <w:r>
        <w:rPr>
          <w:rFonts w:hint="eastAsia"/>
          <w:b/>
          <w:bCs/>
          <w:color w:val="000000"/>
        </w:rPr>
        <w:t>、</w:t>
      </w:r>
      <w:r>
        <w:rPr>
          <w:b/>
          <w:bCs/>
          <w:color w:val="000000"/>
        </w:rPr>
        <w:t>Elsevier SDOS</w:t>
      </w:r>
      <w:r>
        <w:rPr>
          <w:b/>
          <w:bCs/>
          <w:color w:val="000000"/>
        </w:rPr>
        <w:t>数据库</w:t>
      </w:r>
      <w:r>
        <w:rPr>
          <w:rFonts w:hint="eastAsia"/>
          <w:b/>
          <w:bCs/>
          <w:color w:val="000000"/>
        </w:rPr>
        <w:t>培训讲座</w:t>
      </w:r>
    </w:p>
    <w:p w:rsidR="001545D7" w:rsidRDefault="001545D7" w:rsidP="001545D7">
      <w:pPr>
        <w:ind w:firstLineChars="200" w:firstLine="420"/>
        <w:rPr>
          <w:color w:val="000000"/>
        </w:rPr>
      </w:pPr>
      <w:r>
        <w:rPr>
          <w:rFonts w:hint="eastAsia"/>
          <w:color w:val="000000"/>
        </w:rPr>
        <w:t>时间：</w:t>
      </w:r>
      <w:r>
        <w:rPr>
          <w:color w:val="000000"/>
        </w:rPr>
        <w:t>10</w:t>
      </w:r>
      <w:r>
        <w:rPr>
          <w:color w:val="000000"/>
        </w:rPr>
        <w:t>月</w:t>
      </w:r>
      <w:r>
        <w:rPr>
          <w:color w:val="000000"/>
        </w:rPr>
        <w:t>10</w:t>
      </w:r>
      <w:r>
        <w:rPr>
          <w:color w:val="000000"/>
        </w:rPr>
        <w:t>日</w:t>
      </w:r>
      <w:r>
        <w:rPr>
          <w:rFonts w:hint="eastAsia"/>
          <w:color w:val="000000"/>
        </w:rPr>
        <w:t>下午</w:t>
      </w:r>
      <w:r>
        <w:rPr>
          <w:rFonts w:hint="eastAsia"/>
          <w:color w:val="000000"/>
        </w:rPr>
        <w:t>3</w:t>
      </w:r>
      <w:r>
        <w:rPr>
          <w:color w:val="000000"/>
        </w:rPr>
        <w:t>:00</w:t>
      </w:r>
    </w:p>
    <w:p w:rsidR="001545D7" w:rsidRDefault="001545D7" w:rsidP="001545D7">
      <w:pPr>
        <w:ind w:firstLineChars="200" w:firstLine="420"/>
        <w:rPr>
          <w:color w:val="000000"/>
        </w:rPr>
      </w:pPr>
      <w:r>
        <w:rPr>
          <w:rFonts w:hint="eastAsia"/>
          <w:color w:val="000000"/>
        </w:rPr>
        <w:t>讲座人：培训专员</w:t>
      </w:r>
    </w:p>
    <w:p w:rsidR="001545D7" w:rsidRDefault="001545D7" w:rsidP="001545D7">
      <w:pPr>
        <w:ind w:firstLineChars="200" w:firstLine="420"/>
        <w:rPr>
          <w:color w:val="000000"/>
        </w:rPr>
      </w:pPr>
      <w:r>
        <w:rPr>
          <w:rFonts w:hint="eastAsia"/>
          <w:color w:val="000000"/>
        </w:rPr>
        <w:t>地点：图书馆多媒体教室</w:t>
      </w:r>
    </w:p>
    <w:p w:rsidR="001545D7" w:rsidRDefault="001545D7" w:rsidP="001545D7">
      <w:pPr>
        <w:ind w:firstLineChars="200" w:firstLine="420"/>
        <w:rPr>
          <w:color w:val="000000"/>
        </w:rPr>
      </w:pPr>
      <w:r>
        <w:rPr>
          <w:rFonts w:hint="eastAsia"/>
          <w:color w:val="000000"/>
        </w:rPr>
        <w:t>负责部门：信息参考部</w:t>
      </w:r>
    </w:p>
    <w:p w:rsidR="001545D7" w:rsidRDefault="001545D7" w:rsidP="001545D7">
      <w:pPr>
        <w:ind w:firstLine="405"/>
        <w:rPr>
          <w:b/>
          <w:bCs/>
          <w:color w:val="000000"/>
        </w:rPr>
      </w:pPr>
      <w:r>
        <w:rPr>
          <w:rFonts w:hint="eastAsia"/>
          <w:b/>
          <w:bCs/>
          <w:color w:val="000000"/>
        </w:rPr>
        <w:t>4</w:t>
      </w:r>
      <w:r>
        <w:rPr>
          <w:rFonts w:hint="eastAsia"/>
          <w:b/>
          <w:bCs/>
          <w:color w:val="000000"/>
        </w:rPr>
        <w:t>、</w:t>
      </w:r>
      <w:r>
        <w:rPr>
          <w:rFonts w:hint="eastAsia"/>
          <w:b/>
          <w:bCs/>
          <w:color w:val="000000"/>
        </w:rPr>
        <w:t>EBSCO</w:t>
      </w:r>
      <w:r>
        <w:rPr>
          <w:rFonts w:hint="eastAsia"/>
          <w:b/>
          <w:bCs/>
          <w:color w:val="000000"/>
        </w:rPr>
        <w:t>数据库培训讲座</w:t>
      </w:r>
    </w:p>
    <w:p w:rsidR="001545D7" w:rsidRDefault="001545D7" w:rsidP="001545D7">
      <w:pPr>
        <w:ind w:firstLineChars="200" w:firstLine="420"/>
        <w:rPr>
          <w:color w:val="000000"/>
        </w:rPr>
      </w:pPr>
      <w:r>
        <w:rPr>
          <w:rFonts w:hint="eastAsia"/>
          <w:color w:val="000000"/>
        </w:rPr>
        <w:t>时间：</w:t>
      </w:r>
      <w:r>
        <w:rPr>
          <w:color w:val="000000"/>
        </w:rPr>
        <w:t xml:space="preserve"> 10</w:t>
      </w:r>
      <w:r>
        <w:rPr>
          <w:color w:val="000000"/>
        </w:rPr>
        <w:t>月</w:t>
      </w:r>
      <w:r>
        <w:rPr>
          <w:color w:val="000000"/>
        </w:rPr>
        <w:t>1</w:t>
      </w:r>
      <w:r>
        <w:rPr>
          <w:rFonts w:hint="eastAsia"/>
          <w:color w:val="000000"/>
        </w:rPr>
        <w:t>7</w:t>
      </w:r>
      <w:r>
        <w:rPr>
          <w:color w:val="000000"/>
        </w:rPr>
        <w:t>日</w:t>
      </w:r>
      <w:r>
        <w:rPr>
          <w:rFonts w:hint="eastAsia"/>
          <w:color w:val="000000"/>
        </w:rPr>
        <w:t>下午</w:t>
      </w:r>
      <w:r>
        <w:rPr>
          <w:rFonts w:hint="eastAsia"/>
          <w:color w:val="000000"/>
        </w:rPr>
        <w:t>3</w:t>
      </w:r>
      <w:r>
        <w:rPr>
          <w:color w:val="000000"/>
        </w:rPr>
        <w:t>:00</w:t>
      </w:r>
    </w:p>
    <w:p w:rsidR="001545D7" w:rsidRDefault="001545D7" w:rsidP="001545D7">
      <w:pPr>
        <w:ind w:firstLineChars="200" w:firstLine="420"/>
        <w:rPr>
          <w:color w:val="000000"/>
        </w:rPr>
      </w:pPr>
      <w:r>
        <w:rPr>
          <w:rFonts w:hint="eastAsia"/>
          <w:color w:val="000000"/>
        </w:rPr>
        <w:t>讲座人：培训专员</w:t>
      </w:r>
    </w:p>
    <w:p w:rsidR="001545D7" w:rsidRDefault="001545D7" w:rsidP="001545D7">
      <w:pPr>
        <w:ind w:firstLineChars="200" w:firstLine="420"/>
        <w:rPr>
          <w:color w:val="000000"/>
        </w:rPr>
      </w:pPr>
      <w:r>
        <w:rPr>
          <w:rFonts w:hint="eastAsia"/>
          <w:color w:val="000000"/>
        </w:rPr>
        <w:t>地点：图书馆多媒体教室</w:t>
      </w:r>
    </w:p>
    <w:p w:rsidR="001545D7" w:rsidRDefault="001545D7" w:rsidP="001545D7">
      <w:pPr>
        <w:ind w:firstLineChars="200" w:firstLine="420"/>
        <w:rPr>
          <w:color w:val="000000"/>
        </w:rPr>
      </w:pPr>
      <w:r>
        <w:rPr>
          <w:rFonts w:hint="eastAsia"/>
          <w:color w:val="000000"/>
        </w:rPr>
        <w:t>负责部门：信息参考部</w:t>
      </w:r>
    </w:p>
    <w:p w:rsidR="001545D7" w:rsidRDefault="001545D7" w:rsidP="001545D7">
      <w:pPr>
        <w:ind w:firstLineChars="200" w:firstLine="422"/>
        <w:rPr>
          <w:b/>
          <w:bCs/>
          <w:color w:val="000000"/>
        </w:rPr>
      </w:pPr>
      <w:r>
        <w:rPr>
          <w:rFonts w:hint="eastAsia"/>
          <w:b/>
          <w:bCs/>
          <w:color w:val="000000"/>
        </w:rPr>
        <w:lastRenderedPageBreak/>
        <w:t>5</w:t>
      </w:r>
      <w:r>
        <w:rPr>
          <w:rFonts w:hint="eastAsia"/>
          <w:b/>
          <w:bCs/>
          <w:color w:val="000000"/>
        </w:rPr>
        <w:t>、移动图书馆</w:t>
      </w:r>
      <w:proofErr w:type="gramStart"/>
      <w:r>
        <w:rPr>
          <w:rFonts w:hint="eastAsia"/>
          <w:b/>
          <w:bCs/>
          <w:color w:val="000000"/>
        </w:rPr>
        <w:t>和微信服务</w:t>
      </w:r>
      <w:proofErr w:type="gramEnd"/>
      <w:r>
        <w:rPr>
          <w:rFonts w:hint="eastAsia"/>
          <w:b/>
          <w:bCs/>
          <w:color w:val="000000"/>
        </w:rPr>
        <w:t>平台的使用</w:t>
      </w:r>
    </w:p>
    <w:p w:rsidR="001545D7" w:rsidRDefault="001545D7" w:rsidP="001545D7">
      <w:pPr>
        <w:rPr>
          <w:color w:val="000000"/>
        </w:rPr>
      </w:pPr>
      <w:r>
        <w:rPr>
          <w:color w:val="000000"/>
        </w:rPr>
        <w:t xml:space="preserve">    </w:t>
      </w:r>
      <w:r>
        <w:rPr>
          <w:rFonts w:hint="eastAsia"/>
          <w:color w:val="000000"/>
        </w:rPr>
        <w:t>时间：</w:t>
      </w:r>
      <w:r>
        <w:rPr>
          <w:color w:val="000000"/>
        </w:rPr>
        <w:t xml:space="preserve"> 10</w:t>
      </w:r>
      <w:r>
        <w:rPr>
          <w:color w:val="000000"/>
        </w:rPr>
        <w:t>月</w:t>
      </w:r>
      <w:r>
        <w:rPr>
          <w:color w:val="000000"/>
        </w:rPr>
        <w:t>24</w:t>
      </w:r>
      <w:r>
        <w:rPr>
          <w:color w:val="000000"/>
        </w:rPr>
        <w:t>日</w:t>
      </w:r>
      <w:r>
        <w:rPr>
          <w:rFonts w:hint="eastAsia"/>
          <w:color w:val="000000"/>
        </w:rPr>
        <w:t>下午</w:t>
      </w:r>
      <w:r>
        <w:rPr>
          <w:rFonts w:hint="eastAsia"/>
          <w:color w:val="000000"/>
        </w:rPr>
        <w:t>3</w:t>
      </w:r>
      <w:r>
        <w:rPr>
          <w:color w:val="000000"/>
        </w:rPr>
        <w:t>:00</w:t>
      </w:r>
    </w:p>
    <w:p w:rsidR="001545D7" w:rsidRDefault="001545D7" w:rsidP="001545D7">
      <w:pPr>
        <w:ind w:firstLineChars="150" w:firstLine="315"/>
        <w:rPr>
          <w:color w:val="000000"/>
        </w:rPr>
      </w:pPr>
      <w:r>
        <w:rPr>
          <w:color w:val="000000"/>
        </w:rPr>
        <w:t xml:space="preserve"> </w:t>
      </w:r>
      <w:r>
        <w:rPr>
          <w:rFonts w:hint="eastAsia"/>
          <w:color w:val="000000"/>
        </w:rPr>
        <w:t>讲座人：</w:t>
      </w:r>
      <w:r>
        <w:rPr>
          <w:color w:val="000000"/>
        </w:rPr>
        <w:t>培训专员</w:t>
      </w:r>
    </w:p>
    <w:p w:rsidR="001545D7" w:rsidRDefault="001545D7" w:rsidP="001545D7">
      <w:pPr>
        <w:ind w:firstLineChars="200" w:firstLine="420"/>
        <w:rPr>
          <w:color w:val="000000"/>
        </w:rPr>
      </w:pPr>
      <w:r>
        <w:rPr>
          <w:rFonts w:hint="eastAsia"/>
          <w:color w:val="000000"/>
        </w:rPr>
        <w:t>地点：图书馆多媒体教室</w:t>
      </w:r>
    </w:p>
    <w:p w:rsidR="001545D7" w:rsidRDefault="001545D7" w:rsidP="001545D7">
      <w:pPr>
        <w:ind w:firstLineChars="200" w:firstLine="420"/>
        <w:rPr>
          <w:color w:val="000000"/>
        </w:rPr>
      </w:pPr>
      <w:r>
        <w:rPr>
          <w:rFonts w:hint="eastAsia"/>
          <w:color w:val="000000"/>
        </w:rPr>
        <w:t>负责部门：信息参考部</w:t>
      </w:r>
    </w:p>
    <w:p w:rsidR="001545D7" w:rsidRDefault="001545D7" w:rsidP="001545D7">
      <w:pPr>
        <w:ind w:firstLineChars="200" w:firstLine="422"/>
        <w:rPr>
          <w:b/>
          <w:bCs/>
          <w:color w:val="000000"/>
        </w:rPr>
      </w:pPr>
      <w:r>
        <w:rPr>
          <w:rFonts w:hint="eastAsia"/>
          <w:b/>
          <w:bCs/>
          <w:color w:val="000000"/>
        </w:rPr>
        <w:t>6</w:t>
      </w:r>
      <w:r>
        <w:rPr>
          <w:rFonts w:hint="eastAsia"/>
          <w:b/>
          <w:bCs/>
          <w:color w:val="000000"/>
        </w:rPr>
        <w:t>、起点考研网培训讲座</w:t>
      </w:r>
    </w:p>
    <w:p w:rsidR="001545D7" w:rsidRDefault="001545D7" w:rsidP="001545D7">
      <w:pPr>
        <w:ind w:firstLineChars="200" w:firstLine="420"/>
        <w:rPr>
          <w:color w:val="000000"/>
        </w:rPr>
      </w:pPr>
      <w:r>
        <w:rPr>
          <w:rFonts w:hint="eastAsia"/>
          <w:color w:val="000000"/>
        </w:rPr>
        <w:t>时间：</w:t>
      </w:r>
      <w:r>
        <w:rPr>
          <w:color w:val="000000"/>
        </w:rPr>
        <w:t>1</w:t>
      </w:r>
      <w:r>
        <w:rPr>
          <w:rFonts w:hint="eastAsia"/>
          <w:color w:val="000000"/>
        </w:rPr>
        <w:t>1</w:t>
      </w:r>
      <w:r>
        <w:rPr>
          <w:color w:val="000000"/>
        </w:rPr>
        <w:t>月</w:t>
      </w:r>
      <w:r>
        <w:rPr>
          <w:rFonts w:hint="eastAsia"/>
          <w:color w:val="000000"/>
        </w:rPr>
        <w:t>1</w:t>
      </w:r>
      <w:r>
        <w:rPr>
          <w:color w:val="000000"/>
        </w:rPr>
        <w:t>4</w:t>
      </w:r>
      <w:r>
        <w:rPr>
          <w:color w:val="000000"/>
        </w:rPr>
        <w:t>日</w:t>
      </w:r>
      <w:r>
        <w:rPr>
          <w:rFonts w:hint="eastAsia"/>
          <w:color w:val="000000"/>
        </w:rPr>
        <w:t>下午</w:t>
      </w:r>
      <w:r>
        <w:rPr>
          <w:rFonts w:hint="eastAsia"/>
          <w:color w:val="000000"/>
        </w:rPr>
        <w:t>3</w:t>
      </w:r>
      <w:r>
        <w:rPr>
          <w:color w:val="000000"/>
        </w:rPr>
        <w:t>:00</w:t>
      </w:r>
    </w:p>
    <w:p w:rsidR="001545D7" w:rsidRDefault="001545D7" w:rsidP="001545D7">
      <w:pPr>
        <w:ind w:firstLineChars="200" w:firstLine="420"/>
        <w:rPr>
          <w:color w:val="000000"/>
        </w:rPr>
      </w:pPr>
      <w:r>
        <w:rPr>
          <w:rFonts w:hint="eastAsia"/>
          <w:color w:val="000000"/>
        </w:rPr>
        <w:t>讲座人：</w:t>
      </w:r>
      <w:r>
        <w:rPr>
          <w:rFonts w:hint="eastAsia"/>
          <w:color w:val="000000"/>
        </w:rPr>
        <w:t xml:space="preserve"> </w:t>
      </w:r>
      <w:r>
        <w:rPr>
          <w:color w:val="000000"/>
        </w:rPr>
        <w:t>培训专员</w:t>
      </w:r>
    </w:p>
    <w:p w:rsidR="001545D7" w:rsidRDefault="001545D7" w:rsidP="001545D7">
      <w:pPr>
        <w:ind w:firstLineChars="200" w:firstLine="420"/>
        <w:rPr>
          <w:color w:val="000000"/>
        </w:rPr>
      </w:pPr>
      <w:r>
        <w:rPr>
          <w:rFonts w:hint="eastAsia"/>
          <w:color w:val="000000"/>
        </w:rPr>
        <w:t>地点：图书馆多媒体教室</w:t>
      </w:r>
      <w:r>
        <w:rPr>
          <w:color w:val="000000"/>
        </w:rPr>
        <w:t xml:space="preserve"> </w:t>
      </w:r>
    </w:p>
    <w:p w:rsidR="001545D7" w:rsidRPr="001545D7" w:rsidRDefault="001545D7" w:rsidP="001545D7">
      <w:pPr>
        <w:ind w:firstLineChars="200" w:firstLine="420"/>
        <w:rPr>
          <w:color w:val="000000"/>
        </w:rPr>
      </w:pPr>
      <w:r>
        <w:rPr>
          <w:rFonts w:hint="eastAsia"/>
          <w:color w:val="000000"/>
        </w:rPr>
        <w:t>负责部门：信息参考部</w:t>
      </w:r>
    </w:p>
    <w:p w:rsidR="00941477" w:rsidRDefault="001545D7" w:rsidP="001545D7">
      <w:pPr>
        <w:ind w:firstLineChars="200" w:firstLine="422"/>
        <w:rPr>
          <w:b/>
          <w:bCs/>
          <w:color w:val="000000"/>
        </w:rPr>
      </w:pPr>
      <w:r>
        <w:rPr>
          <w:rFonts w:hint="eastAsia"/>
          <w:b/>
          <w:bCs/>
          <w:color w:val="000000"/>
        </w:rPr>
        <w:t>7</w:t>
      </w:r>
      <w:r>
        <w:rPr>
          <w:rFonts w:hint="eastAsia"/>
          <w:b/>
          <w:bCs/>
          <w:color w:val="000000"/>
        </w:rPr>
        <w:t>、</w:t>
      </w:r>
      <w:r>
        <w:rPr>
          <w:rFonts w:hint="eastAsia"/>
          <w:b/>
          <w:bCs/>
          <w:color w:val="000000"/>
        </w:rPr>
        <w:t>CNKI</w:t>
      </w:r>
      <w:r>
        <w:rPr>
          <w:rFonts w:hint="eastAsia"/>
          <w:b/>
          <w:bCs/>
          <w:color w:val="000000"/>
        </w:rPr>
        <w:t>数据库的使用；</w:t>
      </w:r>
    </w:p>
    <w:p w:rsidR="00941477" w:rsidRDefault="001545D7">
      <w:pPr>
        <w:ind w:firstLineChars="200" w:firstLine="420"/>
        <w:rPr>
          <w:color w:val="000000"/>
        </w:rPr>
      </w:pPr>
      <w:r>
        <w:rPr>
          <w:rFonts w:hint="eastAsia"/>
          <w:color w:val="000000"/>
        </w:rPr>
        <w:t>时间：</w:t>
      </w:r>
      <w:r>
        <w:rPr>
          <w:rFonts w:hint="eastAsia"/>
          <w:color w:val="000000"/>
        </w:rPr>
        <w:t>11</w:t>
      </w:r>
      <w:r>
        <w:rPr>
          <w:rFonts w:hint="eastAsia"/>
          <w:color w:val="000000"/>
        </w:rPr>
        <w:t>月</w:t>
      </w:r>
      <w:r>
        <w:rPr>
          <w:rFonts w:hint="eastAsia"/>
          <w:color w:val="000000"/>
        </w:rPr>
        <w:t>21</w:t>
      </w:r>
      <w:r>
        <w:rPr>
          <w:color w:val="000000"/>
        </w:rPr>
        <w:t>日</w:t>
      </w:r>
      <w:r>
        <w:rPr>
          <w:rFonts w:hint="eastAsia"/>
          <w:color w:val="000000"/>
        </w:rPr>
        <w:t>下午</w:t>
      </w:r>
      <w:r>
        <w:rPr>
          <w:rFonts w:hint="eastAsia"/>
          <w:color w:val="000000"/>
        </w:rPr>
        <w:t>3</w:t>
      </w:r>
      <w:r>
        <w:rPr>
          <w:color w:val="000000"/>
        </w:rPr>
        <w:t>:00</w:t>
      </w:r>
    </w:p>
    <w:p w:rsidR="00941477" w:rsidRDefault="001545D7">
      <w:pPr>
        <w:ind w:firstLineChars="200" w:firstLine="420"/>
        <w:rPr>
          <w:color w:val="000000"/>
        </w:rPr>
      </w:pPr>
      <w:r>
        <w:rPr>
          <w:rFonts w:hint="eastAsia"/>
          <w:color w:val="000000"/>
        </w:rPr>
        <w:t>讲座人：</w:t>
      </w:r>
      <w:r>
        <w:rPr>
          <w:color w:val="000000"/>
        </w:rPr>
        <w:t xml:space="preserve"> </w:t>
      </w:r>
      <w:r>
        <w:rPr>
          <w:rFonts w:hint="eastAsia"/>
          <w:color w:val="000000"/>
        </w:rPr>
        <w:t>培训专员</w:t>
      </w:r>
    </w:p>
    <w:p w:rsidR="00941477" w:rsidRDefault="001545D7">
      <w:pPr>
        <w:ind w:firstLineChars="200" w:firstLine="420"/>
        <w:rPr>
          <w:color w:val="000000"/>
        </w:rPr>
      </w:pPr>
      <w:r>
        <w:rPr>
          <w:rFonts w:hint="eastAsia"/>
          <w:color w:val="000000"/>
        </w:rPr>
        <w:t>地点：图书馆多媒体教室</w:t>
      </w:r>
    </w:p>
    <w:p w:rsidR="00941477" w:rsidRDefault="001545D7">
      <w:pPr>
        <w:ind w:firstLineChars="200" w:firstLine="420"/>
        <w:rPr>
          <w:color w:val="000000"/>
        </w:rPr>
      </w:pPr>
      <w:r>
        <w:rPr>
          <w:rFonts w:hint="eastAsia"/>
          <w:color w:val="000000"/>
        </w:rPr>
        <w:t>负责部门：信息参考部</w:t>
      </w:r>
    </w:p>
    <w:p w:rsidR="00941477" w:rsidRDefault="001545D7" w:rsidP="001545D7">
      <w:pPr>
        <w:ind w:firstLineChars="150" w:firstLine="316"/>
        <w:rPr>
          <w:b/>
          <w:bCs/>
        </w:rPr>
      </w:pPr>
      <w:r>
        <w:rPr>
          <w:rFonts w:hint="eastAsia"/>
          <w:b/>
          <w:bCs/>
        </w:rPr>
        <w:t>（四）邀请讲座</w:t>
      </w:r>
    </w:p>
    <w:p w:rsidR="00941477" w:rsidRDefault="001545D7" w:rsidP="001545D7">
      <w:pPr>
        <w:ind w:firstLineChars="200" w:firstLine="422"/>
        <w:rPr>
          <w:b/>
          <w:bCs/>
        </w:rPr>
      </w:pPr>
      <w:r>
        <w:rPr>
          <w:b/>
          <w:bCs/>
        </w:rPr>
        <w:t>8</w:t>
      </w:r>
      <w:r>
        <w:rPr>
          <w:rFonts w:hint="eastAsia"/>
          <w:b/>
          <w:bCs/>
        </w:rPr>
        <w:t>、真人</w:t>
      </w:r>
      <w:r>
        <w:rPr>
          <w:b/>
          <w:bCs/>
        </w:rPr>
        <w:t>show</w:t>
      </w:r>
      <w:r>
        <w:rPr>
          <w:rFonts w:hint="eastAsia"/>
          <w:b/>
          <w:bCs/>
        </w:rPr>
        <w:t xml:space="preserve"> </w:t>
      </w:r>
    </w:p>
    <w:p w:rsidR="00941477" w:rsidRDefault="001545D7">
      <w:pPr>
        <w:ind w:leftChars="200" w:left="420"/>
      </w:pPr>
      <w:r>
        <w:rPr>
          <w:rFonts w:hint="eastAsia"/>
        </w:rPr>
        <w:t>时间：</w:t>
      </w:r>
      <w:r>
        <w:t xml:space="preserve"> </w:t>
      </w:r>
      <w:r>
        <w:rPr>
          <w:color w:val="000000"/>
        </w:rPr>
        <w:t xml:space="preserve"> </w:t>
      </w:r>
      <w:r w:rsidR="00BA0F70">
        <w:rPr>
          <w:rFonts w:hint="eastAsia"/>
          <w:color w:val="000000"/>
        </w:rPr>
        <w:t>11</w:t>
      </w:r>
      <w:r w:rsidR="00BA0F70">
        <w:rPr>
          <w:rFonts w:hint="eastAsia"/>
          <w:color w:val="000000"/>
        </w:rPr>
        <w:t>月</w:t>
      </w:r>
      <w:r w:rsidR="00BA0F70">
        <w:rPr>
          <w:rFonts w:hint="eastAsia"/>
          <w:color w:val="000000"/>
        </w:rPr>
        <w:t>7</w:t>
      </w:r>
      <w:r w:rsidR="00BA0F70">
        <w:rPr>
          <w:rFonts w:hint="eastAsia"/>
          <w:color w:val="000000"/>
        </w:rPr>
        <w:t>日下午</w:t>
      </w:r>
      <w:r w:rsidR="00BA0F70">
        <w:rPr>
          <w:rFonts w:hint="eastAsia"/>
          <w:color w:val="000000"/>
        </w:rPr>
        <w:t>3:00</w:t>
      </w:r>
    </w:p>
    <w:p w:rsidR="00941477" w:rsidRDefault="001545D7">
      <w:pPr>
        <w:ind w:leftChars="200" w:left="420"/>
      </w:pPr>
      <w:r>
        <w:rPr>
          <w:rFonts w:hint="eastAsia"/>
        </w:rPr>
        <w:t>讲座人：</w:t>
      </w:r>
      <w:r>
        <w:t>薛保红</w:t>
      </w:r>
    </w:p>
    <w:p w:rsidR="00941477" w:rsidRDefault="001545D7">
      <w:pPr>
        <w:ind w:leftChars="200" w:left="420"/>
      </w:pPr>
      <w:r>
        <w:rPr>
          <w:rFonts w:hint="eastAsia"/>
        </w:rPr>
        <w:t>地点：四楼文澜阁</w:t>
      </w:r>
    </w:p>
    <w:p w:rsidR="00941477" w:rsidRDefault="001545D7">
      <w:pPr>
        <w:ind w:leftChars="200" w:left="420"/>
      </w:pPr>
      <w:r>
        <w:rPr>
          <w:rFonts w:hint="eastAsia"/>
        </w:rPr>
        <w:t>负责部门：信息参考部</w:t>
      </w:r>
    </w:p>
    <w:p w:rsidR="00941477" w:rsidRDefault="001545D7" w:rsidP="001545D7">
      <w:pPr>
        <w:ind w:firstLineChars="200" w:firstLine="422"/>
        <w:rPr>
          <w:b/>
          <w:bCs/>
        </w:rPr>
      </w:pPr>
      <w:r>
        <w:rPr>
          <w:b/>
          <w:bCs/>
        </w:rPr>
        <w:t>9</w:t>
      </w:r>
      <w:r>
        <w:rPr>
          <w:b/>
          <w:bCs/>
        </w:rPr>
        <w:t>、讲座</w:t>
      </w:r>
      <w:r>
        <w:rPr>
          <w:rFonts w:hint="eastAsia"/>
          <w:b/>
          <w:bCs/>
        </w:rPr>
        <w:t>——</w:t>
      </w:r>
      <w:r>
        <w:rPr>
          <w:b/>
          <w:bCs/>
        </w:rPr>
        <w:t>读书讲座</w:t>
      </w:r>
    </w:p>
    <w:p w:rsidR="00941477" w:rsidRDefault="001545D7">
      <w:pPr>
        <w:ind w:leftChars="200" w:left="420"/>
      </w:pPr>
      <w:r>
        <w:rPr>
          <w:rFonts w:hint="eastAsia"/>
        </w:rPr>
        <w:t>时间：</w:t>
      </w:r>
      <w:r>
        <w:t xml:space="preserve"> </w:t>
      </w:r>
      <w:r>
        <w:rPr>
          <w:color w:val="000000"/>
        </w:rPr>
        <w:t xml:space="preserve"> </w:t>
      </w:r>
      <w:r>
        <w:rPr>
          <w:rFonts w:hint="eastAsia"/>
          <w:color w:val="000000"/>
        </w:rPr>
        <w:t>待定（请关注图书馆主页和</w:t>
      </w:r>
      <w:proofErr w:type="gramStart"/>
      <w:r>
        <w:rPr>
          <w:rFonts w:hint="eastAsia"/>
          <w:color w:val="000000"/>
        </w:rPr>
        <w:t>微信平台</w:t>
      </w:r>
      <w:proofErr w:type="gramEnd"/>
      <w:r>
        <w:rPr>
          <w:rFonts w:hint="eastAsia"/>
          <w:color w:val="000000"/>
        </w:rPr>
        <w:t>通知）</w:t>
      </w:r>
    </w:p>
    <w:p w:rsidR="00941477" w:rsidRDefault="001545D7">
      <w:pPr>
        <w:ind w:leftChars="200" w:left="420"/>
      </w:pPr>
      <w:r>
        <w:rPr>
          <w:rFonts w:hint="eastAsia"/>
        </w:rPr>
        <w:t>讲座人：</w:t>
      </w:r>
      <w:r>
        <w:t>专家教授</w:t>
      </w:r>
    </w:p>
    <w:p w:rsidR="00941477" w:rsidRDefault="001545D7">
      <w:pPr>
        <w:ind w:leftChars="200" w:left="420"/>
      </w:pPr>
      <w:r>
        <w:rPr>
          <w:rFonts w:hint="eastAsia"/>
        </w:rPr>
        <w:t>地点：四楼文澜阁</w:t>
      </w:r>
    </w:p>
    <w:p w:rsidR="00941477" w:rsidRDefault="001545D7">
      <w:pPr>
        <w:ind w:leftChars="200" w:left="420"/>
      </w:pPr>
      <w:r>
        <w:rPr>
          <w:rFonts w:hint="eastAsia"/>
        </w:rPr>
        <w:t>负责部门：信息参考部</w:t>
      </w:r>
    </w:p>
    <w:p w:rsidR="00941477" w:rsidRDefault="001545D7" w:rsidP="001545D7">
      <w:pPr>
        <w:ind w:firstLineChars="150" w:firstLine="316"/>
        <w:rPr>
          <w:b/>
          <w:bCs/>
          <w:color w:val="000000"/>
        </w:rPr>
      </w:pPr>
      <w:r>
        <w:rPr>
          <w:rFonts w:hint="eastAsia"/>
          <w:b/>
          <w:bCs/>
          <w:color w:val="000000"/>
        </w:rPr>
        <w:t>（五）读者互动</w:t>
      </w:r>
    </w:p>
    <w:p w:rsidR="00941477" w:rsidRDefault="001545D7" w:rsidP="001545D7">
      <w:pPr>
        <w:ind w:firstLineChars="200" w:firstLine="422"/>
        <w:rPr>
          <w:b/>
          <w:bCs/>
          <w:color w:val="000000"/>
        </w:rPr>
      </w:pPr>
      <w:r>
        <w:rPr>
          <w:b/>
          <w:bCs/>
          <w:color w:val="000000"/>
        </w:rPr>
        <w:t>10</w:t>
      </w:r>
      <w:r>
        <w:rPr>
          <w:rFonts w:hint="eastAsia"/>
          <w:b/>
          <w:bCs/>
          <w:color w:val="000000"/>
        </w:rPr>
        <w:t>、读者咨询日</w:t>
      </w:r>
    </w:p>
    <w:p w:rsidR="00941477" w:rsidRDefault="001545D7">
      <w:pPr>
        <w:ind w:leftChars="200" w:left="420"/>
        <w:rPr>
          <w:color w:val="000000"/>
        </w:rPr>
      </w:pPr>
      <w:r>
        <w:rPr>
          <w:rFonts w:hint="eastAsia"/>
          <w:color w:val="000000"/>
        </w:rPr>
        <w:t>时间：</w:t>
      </w:r>
      <w:r>
        <w:rPr>
          <w:rFonts w:hint="eastAsia"/>
          <w:color w:val="000000"/>
        </w:rPr>
        <w:t>10</w:t>
      </w:r>
      <w:r>
        <w:rPr>
          <w:rFonts w:hint="eastAsia"/>
          <w:color w:val="000000"/>
        </w:rPr>
        <w:t>月</w:t>
      </w:r>
      <w:r>
        <w:rPr>
          <w:rFonts w:hint="eastAsia"/>
          <w:color w:val="000000"/>
        </w:rPr>
        <w:t>17</w:t>
      </w:r>
      <w:r>
        <w:rPr>
          <w:rFonts w:hint="eastAsia"/>
          <w:color w:val="000000"/>
        </w:rPr>
        <w:t>日下午</w:t>
      </w:r>
    </w:p>
    <w:p w:rsidR="00941477" w:rsidRDefault="001545D7">
      <w:pPr>
        <w:ind w:leftChars="200" w:left="420"/>
        <w:rPr>
          <w:color w:val="000000"/>
        </w:rPr>
      </w:pPr>
      <w:r>
        <w:rPr>
          <w:rFonts w:hint="eastAsia"/>
          <w:color w:val="000000"/>
        </w:rPr>
        <w:t>地点：图书馆前</w:t>
      </w:r>
    </w:p>
    <w:p w:rsidR="00941477" w:rsidRDefault="001545D7">
      <w:pPr>
        <w:ind w:leftChars="200" w:left="420"/>
        <w:rPr>
          <w:color w:val="000000"/>
        </w:rPr>
      </w:pPr>
      <w:r>
        <w:rPr>
          <w:rFonts w:hint="eastAsia"/>
          <w:color w:val="000000"/>
        </w:rPr>
        <w:t>内容：在图书馆前摆放咨询台，图书馆信息参考部、资源建设部、流通阅览部、综合服务部等部门人员参加，读者委员会的同学发放各类图书馆数字资源的使用说明彩页；</w:t>
      </w:r>
    </w:p>
    <w:p w:rsidR="00941477" w:rsidRDefault="001545D7">
      <w:pPr>
        <w:ind w:leftChars="200" w:left="420"/>
        <w:rPr>
          <w:color w:val="000000"/>
        </w:rPr>
      </w:pPr>
      <w:r>
        <w:rPr>
          <w:rFonts w:hint="eastAsia"/>
          <w:color w:val="000000"/>
        </w:rPr>
        <w:t>负责部门：图书馆党支部、流通阅览部</w:t>
      </w:r>
    </w:p>
    <w:p w:rsidR="00941477" w:rsidRDefault="001545D7">
      <w:pPr>
        <w:ind w:leftChars="200" w:left="420"/>
        <w:rPr>
          <w:b/>
          <w:bCs/>
          <w:color w:val="000000"/>
        </w:rPr>
      </w:pPr>
      <w:r>
        <w:rPr>
          <w:b/>
          <w:bCs/>
          <w:color w:val="000000"/>
        </w:rPr>
        <w:t>11</w:t>
      </w:r>
      <w:r>
        <w:rPr>
          <w:rFonts w:hint="eastAsia"/>
          <w:b/>
          <w:bCs/>
          <w:color w:val="000000"/>
        </w:rPr>
        <w:t>、“</w:t>
      </w:r>
      <w:r>
        <w:rPr>
          <w:b/>
          <w:bCs/>
          <w:color w:val="000000"/>
        </w:rPr>
        <w:t>我（们）与新馆</w:t>
      </w:r>
      <w:r>
        <w:rPr>
          <w:rFonts w:hint="eastAsia"/>
          <w:b/>
          <w:bCs/>
          <w:color w:val="000000"/>
        </w:rPr>
        <w:t>”</w:t>
      </w:r>
      <w:r>
        <w:rPr>
          <w:b/>
          <w:bCs/>
          <w:color w:val="000000"/>
        </w:rPr>
        <w:t>微视频大赛</w:t>
      </w:r>
    </w:p>
    <w:p w:rsidR="00941477" w:rsidRDefault="001545D7">
      <w:pPr>
        <w:ind w:leftChars="200" w:left="420"/>
        <w:rPr>
          <w:color w:val="000000"/>
        </w:rPr>
      </w:pPr>
      <w:r>
        <w:rPr>
          <w:rFonts w:hint="eastAsia"/>
          <w:color w:val="000000"/>
        </w:rPr>
        <w:t>时间：</w:t>
      </w:r>
      <w:r>
        <w:rPr>
          <w:color w:val="000000"/>
        </w:rPr>
        <w:t>10</w:t>
      </w:r>
      <w:r>
        <w:rPr>
          <w:color w:val="000000"/>
        </w:rPr>
        <w:t>月</w:t>
      </w:r>
      <w:r>
        <w:rPr>
          <w:color w:val="000000"/>
        </w:rPr>
        <w:t>15</w:t>
      </w:r>
      <w:r>
        <w:rPr>
          <w:color w:val="000000"/>
        </w:rPr>
        <w:t>日</w:t>
      </w:r>
      <w:r>
        <w:rPr>
          <w:color w:val="000000"/>
        </w:rPr>
        <w:t>---11</w:t>
      </w:r>
      <w:r>
        <w:rPr>
          <w:color w:val="000000"/>
        </w:rPr>
        <w:t>月</w:t>
      </w:r>
      <w:r>
        <w:rPr>
          <w:color w:val="000000"/>
        </w:rPr>
        <w:t>30</w:t>
      </w:r>
      <w:r>
        <w:rPr>
          <w:color w:val="000000"/>
        </w:rPr>
        <w:t>日</w:t>
      </w:r>
    </w:p>
    <w:p w:rsidR="00941477" w:rsidRDefault="001545D7">
      <w:pPr>
        <w:ind w:leftChars="200" w:left="420"/>
        <w:rPr>
          <w:color w:val="000000"/>
        </w:rPr>
      </w:pPr>
      <w:r>
        <w:rPr>
          <w:rFonts w:hint="eastAsia"/>
          <w:color w:val="000000"/>
        </w:rPr>
        <w:t>内容：</w:t>
      </w:r>
      <w:r>
        <w:rPr>
          <w:color w:val="000000"/>
        </w:rPr>
        <w:t xml:space="preserve"> </w:t>
      </w:r>
      <w:r>
        <w:rPr>
          <w:color w:val="000000"/>
        </w:rPr>
        <w:t>值此新馆落成之际，为宣扬新馆文化特色，丰富校园文化生活，鼓励师生们亲近新馆，走进新馆，我校图书馆与</w:t>
      </w:r>
      <w:proofErr w:type="gramStart"/>
      <w:r>
        <w:rPr>
          <w:color w:val="000000"/>
        </w:rPr>
        <w:t>校读委会</w:t>
      </w:r>
      <w:proofErr w:type="gramEnd"/>
      <w:r>
        <w:rPr>
          <w:color w:val="000000"/>
        </w:rPr>
        <w:t>联合举办</w:t>
      </w:r>
      <w:r>
        <w:rPr>
          <w:rFonts w:hint="eastAsia"/>
          <w:color w:val="000000"/>
        </w:rPr>
        <w:t>“</w:t>
      </w:r>
      <w:r>
        <w:rPr>
          <w:color w:val="000000"/>
        </w:rPr>
        <w:t>我（们）与新馆</w:t>
      </w:r>
      <w:r>
        <w:rPr>
          <w:rFonts w:hint="eastAsia"/>
          <w:color w:val="000000"/>
        </w:rPr>
        <w:t>”</w:t>
      </w:r>
      <w:r>
        <w:rPr>
          <w:color w:val="000000"/>
        </w:rPr>
        <w:t>微视频大赛，诚邀广大师生用镜头记录与图书馆的点滴美好，与大家分享您与新馆的故事。</w:t>
      </w:r>
    </w:p>
    <w:p w:rsidR="00941477" w:rsidRDefault="001545D7">
      <w:pPr>
        <w:ind w:leftChars="200" w:left="420"/>
        <w:rPr>
          <w:color w:val="000000"/>
        </w:rPr>
      </w:pPr>
      <w:r>
        <w:rPr>
          <w:rFonts w:hint="eastAsia"/>
          <w:color w:val="000000"/>
        </w:rPr>
        <w:t>负责部门：</w:t>
      </w:r>
      <w:proofErr w:type="gramStart"/>
      <w:r>
        <w:rPr>
          <w:color w:val="000000"/>
        </w:rPr>
        <w:t>校读委会</w:t>
      </w:r>
      <w:proofErr w:type="gramEnd"/>
      <w:r>
        <w:rPr>
          <w:color w:val="000000"/>
        </w:rPr>
        <w:t>、</w:t>
      </w:r>
      <w:r>
        <w:rPr>
          <w:rFonts w:hint="eastAsia"/>
          <w:color w:val="000000"/>
        </w:rPr>
        <w:t>图书馆</w:t>
      </w:r>
    </w:p>
    <w:p w:rsidR="00941477" w:rsidRDefault="001545D7" w:rsidP="001545D7">
      <w:pPr>
        <w:ind w:firstLineChars="150" w:firstLine="316"/>
        <w:rPr>
          <w:b/>
          <w:bCs/>
        </w:rPr>
      </w:pPr>
      <w:r>
        <w:rPr>
          <w:rFonts w:hint="eastAsia"/>
          <w:b/>
          <w:bCs/>
        </w:rPr>
        <w:t>（六）读书文化活动</w:t>
      </w:r>
    </w:p>
    <w:p w:rsidR="00941477" w:rsidRDefault="001545D7">
      <w:pPr>
        <w:ind w:leftChars="200" w:left="420"/>
        <w:rPr>
          <w:b/>
          <w:bCs/>
          <w:color w:val="000000"/>
        </w:rPr>
      </w:pPr>
      <w:r>
        <w:rPr>
          <w:b/>
          <w:bCs/>
          <w:color w:val="000000"/>
        </w:rPr>
        <w:t>12</w:t>
      </w:r>
      <w:r>
        <w:rPr>
          <w:rFonts w:hint="eastAsia"/>
          <w:b/>
          <w:bCs/>
          <w:color w:val="000000"/>
        </w:rPr>
        <w:t>、“</w:t>
      </w:r>
      <w:r>
        <w:rPr>
          <w:rFonts w:hint="eastAsia"/>
          <w:b/>
          <w:bCs/>
        </w:rPr>
        <w:t>新图便利贴，建议你我行</w:t>
      </w:r>
      <w:r>
        <w:rPr>
          <w:rFonts w:hint="eastAsia"/>
          <w:b/>
          <w:bCs/>
          <w:color w:val="000000"/>
        </w:rPr>
        <w:t>”</w:t>
      </w:r>
      <w:r>
        <w:rPr>
          <w:b/>
          <w:bCs/>
          <w:color w:val="000000"/>
        </w:rPr>
        <w:t>新馆建议和意见征集</w:t>
      </w:r>
    </w:p>
    <w:p w:rsidR="00941477" w:rsidRDefault="001545D7">
      <w:pPr>
        <w:ind w:leftChars="200" w:left="420"/>
        <w:rPr>
          <w:color w:val="000000"/>
        </w:rPr>
      </w:pPr>
      <w:r>
        <w:rPr>
          <w:rFonts w:hint="eastAsia"/>
          <w:color w:val="000000"/>
        </w:rPr>
        <w:t>时间：</w:t>
      </w:r>
      <w:r>
        <w:rPr>
          <w:color w:val="000000"/>
        </w:rPr>
        <w:t>10</w:t>
      </w:r>
      <w:r>
        <w:rPr>
          <w:color w:val="000000"/>
        </w:rPr>
        <w:t>月下旬</w:t>
      </w:r>
    </w:p>
    <w:p w:rsidR="00941477" w:rsidRDefault="001545D7">
      <w:pPr>
        <w:ind w:leftChars="200" w:left="420"/>
        <w:rPr>
          <w:color w:val="000000"/>
        </w:rPr>
      </w:pPr>
      <w:r>
        <w:rPr>
          <w:rFonts w:hint="eastAsia"/>
          <w:color w:val="000000"/>
        </w:rPr>
        <w:t>内容：</w:t>
      </w:r>
      <w:r>
        <w:rPr>
          <w:color w:val="000000"/>
        </w:rPr>
        <w:t xml:space="preserve"> </w:t>
      </w:r>
      <w:r>
        <w:rPr>
          <w:rFonts w:hint="eastAsia"/>
        </w:rPr>
        <w:t>这是一次面向安徽工程大学全体在校大学生的新图书馆建议征集活动。参加人员需将自己对图书馆的建议或意见，</w:t>
      </w:r>
      <w:proofErr w:type="gramStart"/>
      <w:r>
        <w:rPr>
          <w:rFonts w:hint="eastAsia"/>
        </w:rPr>
        <w:t>发送至校读</w:t>
      </w:r>
      <w:proofErr w:type="gramEnd"/>
      <w:r>
        <w:rPr>
          <w:rFonts w:hint="eastAsia"/>
        </w:rPr>
        <w:t>委。在图书馆得到反馈后，将会对合理</w:t>
      </w:r>
      <w:r>
        <w:rPr>
          <w:rFonts w:hint="eastAsia"/>
        </w:rPr>
        <w:lastRenderedPageBreak/>
        <w:t>的意见的进行采纳、施行。以便服务于广大的学生读者，为学生读者提供更好的学习阅读环境。</w:t>
      </w:r>
    </w:p>
    <w:p w:rsidR="00941477" w:rsidRDefault="001545D7">
      <w:pPr>
        <w:ind w:leftChars="200" w:left="420"/>
        <w:rPr>
          <w:color w:val="000000"/>
        </w:rPr>
      </w:pPr>
      <w:r>
        <w:rPr>
          <w:rFonts w:hint="eastAsia"/>
          <w:color w:val="000000"/>
        </w:rPr>
        <w:t>负责部门：</w:t>
      </w:r>
      <w:proofErr w:type="gramStart"/>
      <w:r>
        <w:rPr>
          <w:rFonts w:hint="eastAsia"/>
          <w:color w:val="000000"/>
        </w:rPr>
        <w:t>校读委会</w:t>
      </w:r>
      <w:proofErr w:type="gramEnd"/>
      <w:r>
        <w:rPr>
          <w:rFonts w:hint="eastAsia"/>
          <w:color w:val="000000"/>
        </w:rPr>
        <w:t>、图书馆</w:t>
      </w:r>
    </w:p>
    <w:p w:rsidR="00941477" w:rsidRDefault="001545D7">
      <w:pPr>
        <w:ind w:leftChars="200" w:left="420"/>
        <w:rPr>
          <w:b/>
          <w:bCs/>
          <w:color w:val="000000"/>
        </w:rPr>
      </w:pPr>
      <w:r>
        <w:rPr>
          <w:b/>
          <w:bCs/>
          <w:color w:val="000000"/>
        </w:rPr>
        <w:t>13</w:t>
      </w:r>
      <w:r>
        <w:rPr>
          <w:rFonts w:hint="eastAsia"/>
          <w:b/>
          <w:bCs/>
          <w:color w:val="000000"/>
        </w:rPr>
        <w:t>、百科知识竞赛</w:t>
      </w:r>
    </w:p>
    <w:p w:rsidR="00941477" w:rsidRDefault="001545D7">
      <w:pPr>
        <w:ind w:leftChars="200" w:left="420"/>
        <w:rPr>
          <w:color w:val="000000"/>
        </w:rPr>
      </w:pPr>
      <w:r>
        <w:rPr>
          <w:rFonts w:hint="eastAsia"/>
          <w:color w:val="000000"/>
        </w:rPr>
        <w:t>时间：</w:t>
      </w:r>
      <w:r>
        <w:rPr>
          <w:color w:val="000000"/>
        </w:rPr>
        <w:t>11</w:t>
      </w:r>
      <w:r>
        <w:rPr>
          <w:color w:val="000000"/>
        </w:rPr>
        <w:t>月下旬</w:t>
      </w:r>
    </w:p>
    <w:p w:rsidR="00941477" w:rsidRDefault="001545D7">
      <w:pPr>
        <w:ind w:leftChars="200" w:left="420"/>
        <w:rPr>
          <w:color w:val="000000"/>
        </w:rPr>
      </w:pPr>
      <w:r>
        <w:rPr>
          <w:rFonts w:hint="eastAsia"/>
          <w:color w:val="000000"/>
        </w:rPr>
        <w:t>内容：</w:t>
      </w:r>
      <w:r>
        <w:rPr>
          <w:rFonts w:hint="eastAsia"/>
        </w:rPr>
        <w:t>全校范围内通过初赛（笔试）的方式筛选出</w:t>
      </w:r>
      <w:r>
        <w:rPr>
          <w:rFonts w:hint="eastAsia"/>
        </w:rPr>
        <w:t>1</w:t>
      </w:r>
      <w:r>
        <w:t>00</w:t>
      </w:r>
      <w:r>
        <w:rPr>
          <w:rFonts w:hint="eastAsia"/>
        </w:rPr>
        <w:t>名同学，再进行复赛（笔试）选出</w:t>
      </w:r>
      <w:r>
        <w:rPr>
          <w:rFonts w:hint="eastAsia"/>
        </w:rPr>
        <w:t>1</w:t>
      </w:r>
      <w:r>
        <w:t>8</w:t>
      </w:r>
      <w:r>
        <w:rPr>
          <w:rFonts w:hint="eastAsia"/>
        </w:rPr>
        <w:t>名知晓天文地理的同学。以随机的方式分为</w:t>
      </w:r>
      <w:r>
        <w:rPr>
          <w:rFonts w:hint="eastAsia"/>
        </w:rPr>
        <w:t>6</w:t>
      </w:r>
      <w:r>
        <w:rPr>
          <w:rFonts w:hint="eastAsia"/>
        </w:rPr>
        <w:t>组，进行决赛。通过在现场进行多种形式（文字、视频等）、多种知识的赛事比拼，最终选出优胜队伍。</w:t>
      </w:r>
    </w:p>
    <w:p w:rsidR="00941477" w:rsidRDefault="001545D7">
      <w:pPr>
        <w:ind w:leftChars="200" w:left="420"/>
        <w:rPr>
          <w:color w:val="000000"/>
        </w:rPr>
      </w:pPr>
      <w:r>
        <w:rPr>
          <w:rFonts w:hint="eastAsia"/>
          <w:color w:val="000000"/>
        </w:rPr>
        <w:t>负责部门：</w:t>
      </w:r>
      <w:proofErr w:type="gramStart"/>
      <w:r>
        <w:rPr>
          <w:rFonts w:hint="eastAsia"/>
          <w:color w:val="000000"/>
        </w:rPr>
        <w:t>校读委会</w:t>
      </w:r>
      <w:proofErr w:type="gramEnd"/>
      <w:r>
        <w:rPr>
          <w:rFonts w:hint="eastAsia"/>
          <w:color w:val="000000"/>
        </w:rPr>
        <w:t>、图书馆</w:t>
      </w:r>
    </w:p>
    <w:p w:rsidR="00941477" w:rsidRDefault="001545D7">
      <w:pPr>
        <w:ind w:leftChars="200" w:left="420"/>
        <w:rPr>
          <w:b/>
          <w:bCs/>
          <w:color w:val="000000"/>
        </w:rPr>
      </w:pPr>
      <w:r>
        <w:rPr>
          <w:rFonts w:hint="eastAsia"/>
          <w:b/>
          <w:bCs/>
          <w:color w:val="000000"/>
        </w:rPr>
        <w:t>1</w:t>
      </w:r>
      <w:r>
        <w:rPr>
          <w:b/>
          <w:bCs/>
          <w:color w:val="000000"/>
        </w:rPr>
        <w:t>4</w:t>
      </w:r>
      <w:r>
        <w:rPr>
          <w:rFonts w:hint="eastAsia"/>
          <w:b/>
          <w:bCs/>
          <w:color w:val="000000"/>
        </w:rPr>
        <w:t>、读书品阅会活动</w:t>
      </w:r>
    </w:p>
    <w:p w:rsidR="00941477" w:rsidRDefault="001545D7">
      <w:pPr>
        <w:ind w:leftChars="200" w:left="420"/>
        <w:rPr>
          <w:color w:val="000000"/>
        </w:rPr>
      </w:pPr>
      <w:r>
        <w:rPr>
          <w:rFonts w:hint="eastAsia"/>
          <w:color w:val="000000"/>
        </w:rPr>
        <w:t>时间：</w:t>
      </w:r>
      <w:r>
        <w:rPr>
          <w:color w:val="000000"/>
        </w:rPr>
        <w:t>9</w:t>
      </w:r>
      <w:r>
        <w:rPr>
          <w:color w:val="000000"/>
        </w:rPr>
        <w:t>月</w:t>
      </w:r>
      <w:r>
        <w:rPr>
          <w:color w:val="000000"/>
        </w:rPr>
        <w:t>28</w:t>
      </w:r>
      <w:r>
        <w:rPr>
          <w:color w:val="000000"/>
        </w:rPr>
        <w:t>日晚上</w:t>
      </w:r>
    </w:p>
    <w:p w:rsidR="00941477" w:rsidRDefault="001545D7">
      <w:pPr>
        <w:ind w:leftChars="200" w:left="420"/>
        <w:rPr>
          <w:color w:val="000000"/>
        </w:rPr>
      </w:pPr>
      <w:r>
        <w:rPr>
          <w:rFonts w:hint="eastAsia"/>
          <w:color w:val="000000"/>
        </w:rPr>
        <w:t>内容：</w:t>
      </w:r>
      <w:r>
        <w:rPr>
          <w:color w:val="000000"/>
        </w:rPr>
        <w:t>常态化，计划半月一次，首期主题</w:t>
      </w:r>
      <w:r>
        <w:rPr>
          <w:rFonts w:hint="eastAsia"/>
          <w:color w:val="000000"/>
        </w:rPr>
        <w:t>“</w:t>
      </w:r>
      <w:r>
        <w:rPr>
          <w:color w:val="000000"/>
        </w:rPr>
        <w:t>重温经典</w:t>
      </w:r>
      <w:r>
        <w:rPr>
          <w:rFonts w:hint="eastAsia"/>
          <w:color w:val="000000"/>
        </w:rPr>
        <w:t>”</w:t>
      </w:r>
      <w:r>
        <w:rPr>
          <w:color w:val="000000"/>
        </w:rPr>
        <w:t>。每期都会邀请</w:t>
      </w:r>
      <w:r>
        <w:rPr>
          <w:color w:val="000000"/>
        </w:rPr>
        <w:t>4-6</w:t>
      </w:r>
      <w:r>
        <w:rPr>
          <w:color w:val="000000"/>
        </w:rPr>
        <w:t>位同学制作</w:t>
      </w:r>
      <w:r>
        <w:rPr>
          <w:color w:val="000000"/>
        </w:rPr>
        <w:t>PPT</w:t>
      </w:r>
      <w:r>
        <w:rPr>
          <w:color w:val="000000"/>
        </w:rPr>
        <w:t>，上台分享读书心得。加强互动环节，引导每一位参与活动的同学进行读书交流。读书是一个输入的过程，</w:t>
      </w:r>
      <w:proofErr w:type="gramStart"/>
      <w:r>
        <w:rPr>
          <w:color w:val="000000"/>
        </w:rPr>
        <w:t>那交流</w:t>
      </w:r>
      <w:proofErr w:type="gramEnd"/>
      <w:r>
        <w:rPr>
          <w:color w:val="000000"/>
        </w:rPr>
        <w:t>就是一个输出的过程，希望同学们可以借此活动有所得，有所悟。</w:t>
      </w:r>
      <w:r>
        <w:rPr>
          <w:rFonts w:hint="eastAsia"/>
          <w:color w:val="000000"/>
        </w:rPr>
        <w:t xml:space="preserve"> </w:t>
      </w:r>
    </w:p>
    <w:p w:rsidR="00941477" w:rsidRDefault="001545D7">
      <w:pPr>
        <w:ind w:leftChars="200" w:left="420"/>
        <w:rPr>
          <w:color w:val="000000"/>
        </w:rPr>
      </w:pPr>
      <w:r>
        <w:rPr>
          <w:rFonts w:hint="eastAsia"/>
          <w:color w:val="000000"/>
        </w:rPr>
        <w:t>负责部门：“文澜”读书社、图书馆</w:t>
      </w:r>
    </w:p>
    <w:p w:rsidR="00941477" w:rsidRDefault="001545D7">
      <w:pPr>
        <w:ind w:leftChars="200" w:left="420"/>
        <w:rPr>
          <w:b/>
          <w:bCs/>
          <w:color w:val="000000"/>
        </w:rPr>
      </w:pPr>
      <w:r>
        <w:rPr>
          <w:rFonts w:hint="eastAsia"/>
          <w:b/>
          <w:bCs/>
          <w:color w:val="000000"/>
        </w:rPr>
        <w:t>1</w:t>
      </w:r>
      <w:r>
        <w:rPr>
          <w:b/>
          <w:bCs/>
          <w:color w:val="000000"/>
        </w:rPr>
        <w:t>5</w:t>
      </w:r>
      <w:r>
        <w:rPr>
          <w:rFonts w:hint="eastAsia"/>
          <w:b/>
          <w:bCs/>
          <w:color w:val="000000"/>
        </w:rPr>
        <w:t>、</w:t>
      </w:r>
      <w:r>
        <w:rPr>
          <w:b/>
          <w:bCs/>
          <w:color w:val="000000"/>
        </w:rPr>
        <w:t>图书漂流</w:t>
      </w:r>
    </w:p>
    <w:p w:rsidR="00941477" w:rsidRDefault="001545D7">
      <w:pPr>
        <w:ind w:leftChars="200" w:left="420"/>
        <w:rPr>
          <w:color w:val="000000"/>
        </w:rPr>
      </w:pPr>
      <w:r>
        <w:rPr>
          <w:rFonts w:hint="eastAsia"/>
          <w:color w:val="000000"/>
        </w:rPr>
        <w:t>时间：</w:t>
      </w:r>
      <w:r>
        <w:rPr>
          <w:color w:val="000000"/>
        </w:rPr>
        <w:t>10</w:t>
      </w:r>
      <w:r>
        <w:rPr>
          <w:color w:val="000000"/>
        </w:rPr>
        <w:t>月中旬</w:t>
      </w:r>
    </w:p>
    <w:p w:rsidR="00941477" w:rsidRDefault="001545D7">
      <w:pPr>
        <w:ind w:leftChars="200" w:left="420"/>
        <w:rPr>
          <w:rFonts w:cs="宋体"/>
          <w:color w:val="000000"/>
        </w:rPr>
      </w:pPr>
      <w:r>
        <w:rPr>
          <w:rFonts w:hint="eastAsia"/>
          <w:color w:val="000000"/>
        </w:rPr>
        <w:t>内容：</w:t>
      </w:r>
      <w:r>
        <w:rPr>
          <w:rFonts w:cs="宋体" w:hint="eastAsia"/>
          <w:color w:val="000000"/>
        </w:rPr>
        <w:t>图书漂流，起源于上世纪六七十年代的欧洲，读书人将自己读完的书，贴上特定的标签后，随意放在公共场所，捡获这本书的人可取走阅读，读完后再将其放回公共场所，再将其漂出手，让下一位爱书人阅读，继续一段漂流书香。这种好书共享方式，让“知识因传播而美丽”。在大学里面图书的免费借阅以及捐赠，让好书得到分享，让知识得到传播。</w:t>
      </w:r>
    </w:p>
    <w:p w:rsidR="00941477" w:rsidRDefault="001545D7">
      <w:pPr>
        <w:ind w:leftChars="200" w:left="420"/>
        <w:rPr>
          <w:color w:val="000000"/>
        </w:rPr>
      </w:pPr>
      <w:r>
        <w:rPr>
          <w:rFonts w:hint="eastAsia"/>
          <w:color w:val="000000"/>
        </w:rPr>
        <w:t>负责部门：“文澜”读书社、图书馆</w:t>
      </w:r>
    </w:p>
    <w:p w:rsidR="00941477" w:rsidRDefault="001545D7">
      <w:pPr>
        <w:ind w:leftChars="200" w:left="420"/>
        <w:rPr>
          <w:b/>
          <w:bCs/>
          <w:color w:val="000000"/>
        </w:rPr>
      </w:pPr>
      <w:r>
        <w:rPr>
          <w:rFonts w:hint="eastAsia"/>
          <w:b/>
          <w:bCs/>
          <w:color w:val="000000"/>
        </w:rPr>
        <w:t>1</w:t>
      </w:r>
      <w:r>
        <w:rPr>
          <w:b/>
          <w:bCs/>
          <w:color w:val="000000"/>
        </w:rPr>
        <w:t>6</w:t>
      </w:r>
      <w:r>
        <w:rPr>
          <w:rFonts w:hint="eastAsia"/>
          <w:b/>
          <w:bCs/>
          <w:color w:val="000000"/>
        </w:rPr>
        <w:t>、组织开展</w:t>
      </w:r>
      <w:r>
        <w:rPr>
          <w:rFonts w:hint="eastAsia"/>
          <w:b/>
          <w:bCs/>
          <w:color w:val="000000"/>
        </w:rPr>
        <w:t xml:space="preserve"> </w:t>
      </w:r>
      <w:r>
        <w:rPr>
          <w:rFonts w:hint="eastAsia"/>
          <w:b/>
          <w:bCs/>
          <w:color w:val="000000"/>
        </w:rPr>
        <w:t>“</w:t>
      </w:r>
      <w:r>
        <w:rPr>
          <w:rFonts w:hint="eastAsia"/>
          <w:b/>
          <w:bCs/>
          <w:color w:val="000000"/>
        </w:rPr>
        <w:t>e</w:t>
      </w:r>
      <w:r>
        <w:rPr>
          <w:rFonts w:hint="eastAsia"/>
          <w:b/>
          <w:bCs/>
          <w:color w:val="000000"/>
        </w:rPr>
        <w:t>博在线杯”第二届诵读经典飞扬青春微阅读主题活动</w:t>
      </w:r>
      <w:r>
        <w:rPr>
          <w:rFonts w:hint="eastAsia"/>
          <w:b/>
          <w:bCs/>
          <w:color w:val="000000"/>
        </w:rPr>
        <w:t xml:space="preserve"> </w:t>
      </w:r>
    </w:p>
    <w:p w:rsidR="00941477" w:rsidRDefault="001545D7">
      <w:pPr>
        <w:ind w:leftChars="200" w:left="420"/>
        <w:rPr>
          <w:rFonts w:cs="仿宋"/>
          <w:bCs/>
          <w:color w:val="000000"/>
        </w:rPr>
      </w:pPr>
      <w:r>
        <w:rPr>
          <w:rFonts w:hint="eastAsia"/>
          <w:color w:val="000000"/>
        </w:rPr>
        <w:t>时间：</w:t>
      </w:r>
      <w:r>
        <w:rPr>
          <w:rFonts w:hint="eastAsia"/>
          <w:color w:val="000000"/>
        </w:rPr>
        <w:t>2018</w:t>
      </w:r>
      <w:r>
        <w:rPr>
          <w:rFonts w:hint="eastAsia"/>
          <w:color w:val="000000"/>
        </w:rPr>
        <w:t>年</w:t>
      </w:r>
      <w:r>
        <w:rPr>
          <w:rFonts w:hint="eastAsia"/>
          <w:color w:val="000000"/>
        </w:rPr>
        <w:t>9</w:t>
      </w:r>
      <w:r>
        <w:rPr>
          <w:rFonts w:hint="eastAsia"/>
          <w:color w:val="000000"/>
        </w:rPr>
        <w:t>月</w:t>
      </w:r>
      <w:r>
        <w:rPr>
          <w:rFonts w:hint="eastAsia"/>
          <w:color w:val="000000"/>
        </w:rPr>
        <w:t>15</w:t>
      </w:r>
      <w:r>
        <w:rPr>
          <w:rFonts w:hint="eastAsia"/>
          <w:color w:val="000000"/>
        </w:rPr>
        <w:t>日至</w:t>
      </w:r>
      <w:r>
        <w:rPr>
          <w:rFonts w:hint="eastAsia"/>
          <w:color w:val="000000"/>
        </w:rPr>
        <w:t>11</w:t>
      </w:r>
      <w:r>
        <w:rPr>
          <w:rFonts w:hint="eastAsia"/>
          <w:color w:val="000000"/>
        </w:rPr>
        <w:t>月</w:t>
      </w:r>
      <w:r>
        <w:rPr>
          <w:rFonts w:hint="eastAsia"/>
          <w:color w:val="000000"/>
        </w:rPr>
        <w:t>15</w:t>
      </w:r>
      <w:r>
        <w:rPr>
          <w:rFonts w:hint="eastAsia"/>
          <w:color w:val="000000"/>
        </w:rPr>
        <w:t>日</w:t>
      </w:r>
    </w:p>
    <w:p w:rsidR="00941477" w:rsidRDefault="001545D7">
      <w:pPr>
        <w:ind w:leftChars="200" w:left="420"/>
        <w:rPr>
          <w:color w:val="000000"/>
        </w:rPr>
      </w:pPr>
      <w:r>
        <w:rPr>
          <w:rFonts w:hint="eastAsia"/>
          <w:color w:val="000000"/>
        </w:rPr>
        <w:t>内容：“诵读经典，飞扬青春”微阅读主题活动，青年学子们以诵读的方式彰显当代大学生的青春风采</w:t>
      </w:r>
      <w:r>
        <w:rPr>
          <w:rFonts w:hint="eastAsia"/>
          <w:color w:val="000000"/>
        </w:rPr>
        <w:t>,</w:t>
      </w:r>
      <w:r>
        <w:rPr>
          <w:rFonts w:hint="eastAsia"/>
          <w:color w:val="000000"/>
        </w:rPr>
        <w:t>丰富课余生活，促进诵读与表达能力的提升，也充分发挥各高校图书馆在书香校园建设中的主导作用。</w:t>
      </w:r>
    </w:p>
    <w:p w:rsidR="00941477" w:rsidRDefault="001545D7">
      <w:pPr>
        <w:ind w:leftChars="200" w:left="420"/>
        <w:rPr>
          <w:color w:val="000000"/>
        </w:rPr>
      </w:pPr>
      <w:r>
        <w:rPr>
          <w:rFonts w:hint="eastAsia"/>
          <w:color w:val="000000"/>
        </w:rPr>
        <w:t>负责部门：图书馆</w:t>
      </w:r>
    </w:p>
    <w:sectPr w:rsidR="00941477" w:rsidSect="009E065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B0D" w:rsidRDefault="00715B0D" w:rsidP="00BA0F70">
      <w:r>
        <w:separator/>
      </w:r>
    </w:p>
  </w:endnote>
  <w:endnote w:type="continuationSeparator" w:id="0">
    <w:p w:rsidR="00715B0D" w:rsidRDefault="00715B0D" w:rsidP="00BA0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B0D" w:rsidRDefault="00715B0D" w:rsidP="00BA0F70">
      <w:r>
        <w:separator/>
      </w:r>
    </w:p>
  </w:footnote>
  <w:footnote w:type="continuationSeparator" w:id="0">
    <w:p w:rsidR="00715B0D" w:rsidRDefault="00715B0D" w:rsidP="00BA0F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A772A"/>
    <w:multiLevelType w:val="hybridMultilevel"/>
    <w:tmpl w:val="9B1872C8"/>
    <w:lvl w:ilvl="0" w:tplc="9280CEAE">
      <w:start w:val="1"/>
      <w:numFmt w:val="japaneseCounting"/>
      <w:lvlRestart w:val="0"/>
      <w:lvlText w:val="%1、"/>
      <w:lvlJc w:val="left"/>
      <w:pPr>
        <w:tabs>
          <w:tab w:val="num" w:pos="0"/>
        </w:tabs>
        <w:ind w:left="840" w:hanging="420"/>
      </w:pPr>
      <w:rPr>
        <w:rFonts w:cs="Times New Roman" w:hint="default"/>
      </w:rPr>
    </w:lvl>
    <w:lvl w:ilvl="1" w:tplc="6A14FBAE">
      <w:start w:val="1"/>
      <w:numFmt w:val="lowerLetter"/>
      <w:lvlText w:val="%2)"/>
      <w:lvlJc w:val="left"/>
      <w:pPr>
        <w:tabs>
          <w:tab w:val="num" w:pos="0"/>
        </w:tabs>
        <w:ind w:left="1260" w:hanging="420"/>
      </w:pPr>
      <w:rPr>
        <w:rFonts w:cs="Times New Roman"/>
      </w:rPr>
    </w:lvl>
    <w:lvl w:ilvl="2" w:tplc="D284B9A2">
      <w:start w:val="1"/>
      <w:numFmt w:val="lowerRoman"/>
      <w:lvlText w:val="%3."/>
      <w:lvlJc w:val="right"/>
      <w:pPr>
        <w:tabs>
          <w:tab w:val="num" w:pos="0"/>
        </w:tabs>
        <w:ind w:left="1680" w:hanging="420"/>
      </w:pPr>
      <w:rPr>
        <w:rFonts w:cs="Times New Roman"/>
      </w:rPr>
    </w:lvl>
    <w:lvl w:ilvl="3" w:tplc="18DE4810">
      <w:start w:val="1"/>
      <w:numFmt w:val="decimal"/>
      <w:lvlText w:val="%4."/>
      <w:lvlJc w:val="left"/>
      <w:pPr>
        <w:tabs>
          <w:tab w:val="num" w:pos="0"/>
        </w:tabs>
        <w:ind w:left="2100" w:hanging="420"/>
      </w:pPr>
      <w:rPr>
        <w:rFonts w:cs="Times New Roman"/>
      </w:rPr>
    </w:lvl>
    <w:lvl w:ilvl="4" w:tplc="FB4E69F0">
      <w:start w:val="1"/>
      <w:numFmt w:val="lowerLetter"/>
      <w:lvlText w:val="%5)"/>
      <w:lvlJc w:val="left"/>
      <w:pPr>
        <w:tabs>
          <w:tab w:val="num" w:pos="0"/>
        </w:tabs>
        <w:ind w:left="2520" w:hanging="420"/>
      </w:pPr>
      <w:rPr>
        <w:rFonts w:cs="Times New Roman"/>
      </w:rPr>
    </w:lvl>
    <w:lvl w:ilvl="5" w:tplc="B47ECB8C">
      <w:start w:val="1"/>
      <w:numFmt w:val="lowerRoman"/>
      <w:lvlText w:val="%6."/>
      <w:lvlJc w:val="right"/>
      <w:pPr>
        <w:tabs>
          <w:tab w:val="num" w:pos="0"/>
        </w:tabs>
        <w:ind w:left="2940" w:hanging="420"/>
      </w:pPr>
      <w:rPr>
        <w:rFonts w:cs="Times New Roman"/>
      </w:rPr>
    </w:lvl>
    <w:lvl w:ilvl="6" w:tplc="679682E4">
      <w:start w:val="1"/>
      <w:numFmt w:val="decimal"/>
      <w:lvlText w:val="%7."/>
      <w:lvlJc w:val="left"/>
      <w:pPr>
        <w:tabs>
          <w:tab w:val="num" w:pos="0"/>
        </w:tabs>
        <w:ind w:left="3360" w:hanging="420"/>
      </w:pPr>
      <w:rPr>
        <w:rFonts w:cs="Times New Roman"/>
      </w:rPr>
    </w:lvl>
    <w:lvl w:ilvl="7" w:tplc="EF38DF1A">
      <w:start w:val="1"/>
      <w:numFmt w:val="lowerLetter"/>
      <w:lvlText w:val="%8)"/>
      <w:lvlJc w:val="left"/>
      <w:pPr>
        <w:tabs>
          <w:tab w:val="num" w:pos="0"/>
        </w:tabs>
        <w:ind w:left="3780" w:hanging="420"/>
      </w:pPr>
      <w:rPr>
        <w:rFonts w:cs="Times New Roman"/>
      </w:rPr>
    </w:lvl>
    <w:lvl w:ilvl="8" w:tplc="81B46AB2">
      <w:start w:val="1"/>
      <w:numFmt w:val="lowerRoman"/>
      <w:lvlText w:val="%9."/>
      <w:lvlJc w:val="right"/>
      <w:pPr>
        <w:tabs>
          <w:tab w:val="num" w:pos="0"/>
        </w:tabs>
        <w:ind w:left="4200" w:hanging="420"/>
      </w:pPr>
      <w:rPr>
        <w:rFonts w:cs="Times New Roman"/>
      </w:rPr>
    </w:lvl>
  </w:abstractNum>
  <w:abstractNum w:abstractNumId="1">
    <w:nsid w:val="1D3F2A5F"/>
    <w:multiLevelType w:val="hybridMultilevel"/>
    <w:tmpl w:val="52C81620"/>
    <w:lvl w:ilvl="0" w:tplc="6D8E52DE">
      <w:start w:val="1"/>
      <w:numFmt w:val="decimal"/>
      <w:lvlRestart w:val="0"/>
      <w:lvlText w:val="%1、"/>
      <w:lvlJc w:val="left"/>
      <w:pPr>
        <w:tabs>
          <w:tab w:val="num" w:pos="0"/>
        </w:tabs>
        <w:ind w:left="780" w:hanging="360"/>
      </w:pPr>
      <w:rPr>
        <w:rFonts w:cs="Times New Roman" w:hint="default"/>
      </w:rPr>
    </w:lvl>
    <w:lvl w:ilvl="1" w:tplc="830AB5CE">
      <w:start w:val="1"/>
      <w:numFmt w:val="lowerLetter"/>
      <w:lvlText w:val="%2)"/>
      <w:lvlJc w:val="left"/>
      <w:pPr>
        <w:tabs>
          <w:tab w:val="num" w:pos="0"/>
        </w:tabs>
        <w:ind w:left="1260" w:hanging="420"/>
      </w:pPr>
      <w:rPr>
        <w:rFonts w:cs="Times New Roman"/>
      </w:rPr>
    </w:lvl>
    <w:lvl w:ilvl="2" w:tplc="23B2A94E">
      <w:start w:val="1"/>
      <w:numFmt w:val="lowerRoman"/>
      <w:lvlText w:val="%3."/>
      <w:lvlJc w:val="right"/>
      <w:pPr>
        <w:tabs>
          <w:tab w:val="num" w:pos="0"/>
        </w:tabs>
        <w:ind w:left="1680" w:hanging="420"/>
      </w:pPr>
      <w:rPr>
        <w:rFonts w:cs="Times New Roman"/>
      </w:rPr>
    </w:lvl>
    <w:lvl w:ilvl="3" w:tplc="AFB090D4">
      <w:start w:val="1"/>
      <w:numFmt w:val="decimal"/>
      <w:lvlText w:val="%4."/>
      <w:lvlJc w:val="left"/>
      <w:pPr>
        <w:tabs>
          <w:tab w:val="num" w:pos="0"/>
        </w:tabs>
        <w:ind w:left="2100" w:hanging="420"/>
      </w:pPr>
      <w:rPr>
        <w:rFonts w:cs="Times New Roman"/>
      </w:rPr>
    </w:lvl>
    <w:lvl w:ilvl="4" w:tplc="928C80A2">
      <w:start w:val="1"/>
      <w:numFmt w:val="lowerLetter"/>
      <w:lvlText w:val="%5)"/>
      <w:lvlJc w:val="left"/>
      <w:pPr>
        <w:tabs>
          <w:tab w:val="num" w:pos="0"/>
        </w:tabs>
        <w:ind w:left="2520" w:hanging="420"/>
      </w:pPr>
      <w:rPr>
        <w:rFonts w:cs="Times New Roman"/>
      </w:rPr>
    </w:lvl>
    <w:lvl w:ilvl="5" w:tplc="2E76C6EA">
      <w:start w:val="1"/>
      <w:numFmt w:val="lowerRoman"/>
      <w:lvlText w:val="%6."/>
      <w:lvlJc w:val="right"/>
      <w:pPr>
        <w:tabs>
          <w:tab w:val="num" w:pos="0"/>
        </w:tabs>
        <w:ind w:left="2940" w:hanging="420"/>
      </w:pPr>
      <w:rPr>
        <w:rFonts w:cs="Times New Roman"/>
      </w:rPr>
    </w:lvl>
    <w:lvl w:ilvl="6" w:tplc="8ACAFA70">
      <w:start w:val="1"/>
      <w:numFmt w:val="decimal"/>
      <w:lvlText w:val="%7."/>
      <w:lvlJc w:val="left"/>
      <w:pPr>
        <w:tabs>
          <w:tab w:val="num" w:pos="0"/>
        </w:tabs>
        <w:ind w:left="3360" w:hanging="420"/>
      </w:pPr>
      <w:rPr>
        <w:rFonts w:cs="Times New Roman"/>
      </w:rPr>
    </w:lvl>
    <w:lvl w:ilvl="7" w:tplc="3CAA9266">
      <w:start w:val="1"/>
      <w:numFmt w:val="lowerLetter"/>
      <w:lvlText w:val="%8)"/>
      <w:lvlJc w:val="left"/>
      <w:pPr>
        <w:tabs>
          <w:tab w:val="num" w:pos="0"/>
        </w:tabs>
        <w:ind w:left="3780" w:hanging="420"/>
      </w:pPr>
      <w:rPr>
        <w:rFonts w:cs="Times New Roman"/>
      </w:rPr>
    </w:lvl>
    <w:lvl w:ilvl="8" w:tplc="E44A9922">
      <w:start w:val="1"/>
      <w:numFmt w:val="lowerRoman"/>
      <w:lvlText w:val="%9."/>
      <w:lvlJc w:val="right"/>
      <w:pPr>
        <w:tabs>
          <w:tab w:val="num" w:pos="0"/>
        </w:tabs>
        <w:ind w:left="420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
  <w:rsids>
    <w:rsidRoot w:val="00941477"/>
    <w:rsid w:val="001545D7"/>
    <w:rsid w:val="00715B0D"/>
    <w:rsid w:val="009374DE"/>
    <w:rsid w:val="00941477"/>
    <w:rsid w:val="009E0652"/>
    <w:rsid w:val="00B85560"/>
    <w:rsid w:val="00BA0F70"/>
    <w:rsid w:val="00D75A48"/>
    <w:rsid w:val="00EE2A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065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0652"/>
    <w:pPr>
      <w:pBdr>
        <w:bottom w:val="single" w:sz="6" w:space="1" w:color="auto"/>
      </w:pBdr>
      <w:tabs>
        <w:tab w:val="center" w:pos="4153"/>
        <w:tab w:val="right" w:pos="8306"/>
      </w:tabs>
      <w:snapToGrid w:val="0"/>
      <w:jc w:val="center"/>
    </w:pPr>
    <w:rPr>
      <w:sz w:val="18"/>
      <w:szCs w:val="18"/>
    </w:rPr>
  </w:style>
  <w:style w:type="paragraph" w:styleId="a4">
    <w:name w:val="footer"/>
    <w:basedOn w:val="a"/>
    <w:rsid w:val="009E0652"/>
    <w:pPr>
      <w:tabs>
        <w:tab w:val="center" w:pos="4153"/>
        <w:tab w:val="right" w:pos="8306"/>
      </w:tabs>
      <w:snapToGrid w:val="0"/>
      <w:jc w:val="left"/>
    </w:pPr>
    <w:rPr>
      <w:sz w:val="18"/>
      <w:szCs w:val="18"/>
    </w:rPr>
  </w:style>
  <w:style w:type="paragraph" w:customStyle="1" w:styleId="1">
    <w:name w:val="列出段落1"/>
    <w:basedOn w:val="a"/>
    <w:rsid w:val="009E0652"/>
    <w:pPr>
      <w:ind w:firstLineChars="200" w:firstLine="200"/>
    </w:pPr>
  </w:style>
  <w:style w:type="paragraph" w:styleId="a5">
    <w:name w:val="Balloon Text"/>
    <w:basedOn w:val="a"/>
    <w:rsid w:val="009E065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customStyle="1" w:styleId="1">
    <w:name w:val="列出段落1"/>
    <w:basedOn w:val="a"/>
    <w:pPr>
      <w:ind w:firstLineChars="200" w:firstLine="200"/>
    </w:pPr>
  </w:style>
  <w:style w:type="paragraph" w:styleId="a5">
    <w:name w:val="Balloon Text"/>
    <w:basedOn w:val="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3</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郭红转</cp:lastModifiedBy>
  <cp:revision>24</cp:revision>
  <cp:lastPrinted>2018-09-19T08:12:00Z</cp:lastPrinted>
  <dcterms:created xsi:type="dcterms:W3CDTF">2018-08-30T01:59:00Z</dcterms:created>
  <dcterms:modified xsi:type="dcterms:W3CDTF">2018-09-29T03:31:00Z</dcterms:modified>
</cp:coreProperties>
</file>