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2015 “大连杯”青年服装设计师大赛报名表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50"/>
        <w:gridCol w:w="32"/>
        <w:gridCol w:w="1138"/>
        <w:gridCol w:w="63"/>
        <w:gridCol w:w="1209"/>
        <w:gridCol w:w="231"/>
        <w:gridCol w:w="720"/>
        <w:gridCol w:w="90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性  别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国籍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文化程度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固定电话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手机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微信</w:t>
            </w:r>
          </w:p>
        </w:tc>
        <w:tc>
          <w:tcPr>
            <w:tcW w:w="594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QQ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E-mail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代表单位</w:t>
            </w:r>
          </w:p>
        </w:tc>
        <w:tc>
          <w:tcPr>
            <w:tcW w:w="43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专  业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432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邮政编码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个人简历</w:t>
            </w:r>
          </w:p>
        </w:tc>
        <w:tc>
          <w:tcPr>
            <w:tcW w:w="7628" w:type="dxa"/>
            <w:gridSpan w:val="9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（包括学习、获奖及工作经历，此栏不够可另附）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参赛作品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信息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94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7628" w:type="dxa"/>
            <w:gridSpan w:val="9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设计说明（包括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设计构思和结构工艺说明，限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参赛者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签名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pStyle w:val="2"/>
              <w:spacing w:line="400" w:lineRule="exact"/>
              <w:ind w:firstLine="482" w:firstLineChars="200"/>
              <w:rPr>
                <w:rFonts w:ascii="仿宋_GB2312" w:hAnsi="宋体" w:eastAsia="仿宋_GB2312" w:cs="宋体"/>
                <w:b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本人已阅读了大赛须知，并保证遵守大赛要求，如设计效果图得以入选，我将在组委会规定的日期内完成作品的实物制作，并按时参加决赛，配合大赛组委会的统一安排。</w:t>
            </w:r>
          </w:p>
          <w:p>
            <w:pPr>
              <w:pStyle w:val="2"/>
              <w:spacing w:line="400" w:lineRule="exact"/>
              <w:ind w:firstLine="482" w:firstLineChars="200"/>
              <w:rPr>
                <w:rFonts w:ascii="仿宋_GB2312" w:hAnsi="宋体" w:eastAsia="仿宋_GB2312" w:cs="宋体"/>
                <w:b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参赛者签名：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 xml:space="preserve">                                      2015年    月    日</w:t>
            </w:r>
          </w:p>
        </w:tc>
      </w:tr>
    </w:tbl>
    <w:p>
      <w:pPr>
        <w:spacing w:line="460" w:lineRule="exact"/>
        <w:ind w:right="48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注：请将此表粘贴在效果图背面。</w:t>
      </w:r>
    </w:p>
    <w:p>
      <w:pPr>
        <w:spacing w:line="400" w:lineRule="exact"/>
        <w:ind w:firstLine="4096" w:firstLineChars="170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“大连杯”青年服装设计师大赛组委会</w:t>
      </w:r>
    </w:p>
    <w:p>
      <w:pPr>
        <w:spacing w:line="400" w:lineRule="exact"/>
        <w:ind w:firstLine="4819" w:firstLineChars="2000"/>
        <w:rPr>
          <w:rFonts w:hint="eastAsia" w:ascii="仿宋" w:hAnsi="仿宋" w:eastAsia="仿宋" w:cs="宋体"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            2015年4月</w:t>
      </w:r>
    </w:p>
    <w:sectPr>
      <w:headerReference r:id="rId4" w:type="default"/>
      <w:footerReference r:id="rId5" w:type="default"/>
      <w:pgSz w:w="11906" w:h="16838"/>
      <w:pgMar w:top="1440" w:right="849" w:bottom="1440" w:left="1134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libr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_GB2312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jc w:val="right"/>
      <w:rPr>
        <w:rFonts w:hint="eastAsia"/>
      </w:rPr>
    </w:pPr>
    <w:r>
      <w:rPr>
        <w:rFonts w:hint="eastAsia" w:ascii="宋体" w:hAnsi="宋体"/>
      </w:rPr>
      <w:t>本报名表由主办方提供，下载自</w:t>
    </w:r>
    <w:r>
      <w:rPr>
        <w:rFonts w:hint="eastAsia"/>
      </w:rPr>
      <w:t>CFW</w:t>
    </w:r>
    <w:r>
      <w:rPr>
        <w:rFonts w:hint="eastAsia" w:ascii="宋体" w:hAnsi="宋体"/>
      </w:rPr>
      <w:t>服装设计网</w:t>
    </w:r>
    <w:r>
      <w:fldChar w:fldCharType="begin"/>
    </w:r>
    <w:r>
      <w:instrText xml:space="preserve">HYPERLINK "http://art.cfw.cn/" </w:instrText>
    </w:r>
    <w:r>
      <w:fldChar w:fldCharType="separate"/>
    </w:r>
    <w:r>
      <w:rPr>
        <w:rStyle w:val="11"/>
      </w:rPr>
      <w:t>http://art.cfw.cn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rPr>
        <w:rFonts w:hint="eastAsia"/>
      </w:rPr>
    </w:pPr>
    <w:r>
      <w:rPr>
        <w:rFonts w:hint="eastAsia" w:ascii="宋体" w:hAnsi="宋体"/>
      </w:rPr>
      <w:t xml:space="preserve">                                             </w:t>
    </w:r>
    <w:r>
      <w:rPr>
        <w:rFonts w:hint="eastAsia" w:ascii="Calibri" w:hAnsi="Calibri" w:eastAsia="宋体" w:cs="宋体"/>
        <w:kern w:val="0"/>
        <w:sz w:val="21"/>
        <w:szCs w:val="21"/>
        <w:lang w:val="en-US" w:eastAsia="zh-CN" w:bidi="ar-SA"/>
      </w:rPr>
      <w:pict>
        <v:shape id="图片 1" o:spid="_x0000_s1025" type="#_x0000_t75" style="height:63.75pt;width:138.7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Calibri" w:hAnsi="Calibri" w:eastAsia="宋体" w:cs="宋体"/>
        <w:kern w:val="0"/>
        <w:sz w:val="21"/>
        <w:szCs w:val="21"/>
        <w:lang w:val="en-US" w:eastAsia="zh-CN" w:bidi="ar-SA"/>
      </w:rPr>
      <w:pict>
        <v:shape id="图片 2" o:spid="_x0000_s1026" type="#_x0000_t75" style="height:63.75pt;width:114.75pt;rotation:0f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400E"/>
    <w:rsid w:val="00172A27"/>
    <w:rsid w:val="001B6101"/>
    <w:rsid w:val="002C7349"/>
    <w:rsid w:val="00470EDB"/>
    <w:rsid w:val="004C5D25"/>
    <w:rsid w:val="00DF7382"/>
    <w:rsid w:val="00F878F5"/>
    <w:rsid w:val="0866337F"/>
    <w:rsid w:val="1A9447D9"/>
    <w:rsid w:val="2FFF32D3"/>
    <w:rsid w:val="3DC907E0"/>
    <w:rsid w:val="415E772A"/>
    <w:rsid w:val="73197F10"/>
    <w:rsid w:val="738E5D5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nhideWhenUsed/>
    <w:uiPriority w:val="0"/>
    <w:pPr>
      <w:spacing w:line="380" w:lineRule="exact"/>
      <w:ind w:firstLine="420"/>
    </w:pPr>
    <w:rPr>
      <w:rFonts w:ascii="华文中宋" w:hAnsi="华文中宋" w:eastAsia="华文中宋"/>
      <w:color w:val="000000"/>
      <w:sz w:val="24"/>
      <w:szCs w:val="18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uiPriority w:val="0"/>
    <w:rPr/>
  </w:style>
  <w:style w:type="character" w:styleId="8">
    <w:name w:val="Hyperlink"/>
    <w:basedOn w:val="6"/>
    <w:unhideWhenUsed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1">
    <w:name w:val="15"/>
    <w:basedOn w:val="6"/>
    <w:uiPriority w:val="0"/>
    <w:rPr>
      <w:rFonts w:hint="default" w:ascii="Calibri" w:hAnsi="Calibri"/>
      <w:color w:val="0000FF"/>
      <w:u w:val="single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2015-03-28T06:33:00Z</dcterms:created>
  <dc:creator>微软用户</dc:creator>
  <cp:lastModifiedBy>Administrator</cp:lastModifiedBy>
  <dcterms:modified xsi:type="dcterms:W3CDTF">2015-04-15T06:01:13Z</dcterms:modified>
  <dc:title>“中国轻纺城杯”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